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AEF" w:rsidRDefault="006B4AEF" w:rsidP="006B4AEF">
      <w:pPr>
        <w:rPr>
          <w:rFonts w:ascii="Trebuchet MS" w:eastAsia="Batang" w:hAnsi="Trebuchet MS"/>
          <w:b/>
          <w:sz w:val="20"/>
          <w:szCs w:val="20"/>
        </w:rPr>
      </w:pPr>
      <w:r w:rsidRPr="006B4AEF">
        <w:rPr>
          <w:rFonts w:ascii="Trebuchet MS" w:eastAsia="Batang" w:hAnsi="Trebuchet MS"/>
          <w:b/>
          <w:sz w:val="20"/>
          <w:szCs w:val="20"/>
        </w:rPr>
        <w:t>OSNOVNA ŠKOLA VOĐINCI</w:t>
      </w:r>
    </w:p>
    <w:p w:rsidR="006B4AEF" w:rsidRPr="006B4AEF" w:rsidRDefault="006B4AEF" w:rsidP="006B4AEF">
      <w:pPr>
        <w:rPr>
          <w:rFonts w:ascii="Trebuchet MS" w:eastAsia="Batang" w:hAnsi="Trebuchet MS"/>
          <w:b/>
          <w:sz w:val="20"/>
          <w:szCs w:val="20"/>
        </w:rPr>
      </w:pPr>
    </w:p>
    <w:p w:rsidR="007B6AF9" w:rsidRPr="006B4AEF" w:rsidRDefault="007B6AF9" w:rsidP="006B4AEF">
      <w:pPr>
        <w:jc w:val="center"/>
        <w:rPr>
          <w:rFonts w:ascii="Trebuchet MS" w:eastAsia="Batang" w:hAnsi="Trebuchet MS"/>
          <w:b/>
          <w:sz w:val="40"/>
          <w:szCs w:val="40"/>
        </w:rPr>
      </w:pPr>
      <w:r w:rsidRPr="006B4AEF">
        <w:rPr>
          <w:rFonts w:ascii="Trebuchet MS" w:eastAsia="Batang" w:hAnsi="Trebuchet MS"/>
          <w:b/>
          <w:sz w:val="40"/>
          <w:szCs w:val="40"/>
        </w:rPr>
        <w:t>O B A V I J E S T</w:t>
      </w:r>
      <w:r w:rsidRPr="006B4AEF">
        <w:rPr>
          <w:rFonts w:ascii="Trebuchet MS" w:eastAsia="Batang" w:hAnsi="Trebuchet MS"/>
          <w:b/>
          <w:sz w:val="40"/>
          <w:szCs w:val="40"/>
        </w:rPr>
        <w:t xml:space="preserve">  </w:t>
      </w:r>
      <w:r w:rsidRPr="006B4AEF">
        <w:rPr>
          <w:rFonts w:ascii="Trebuchet MS" w:eastAsia="Batang" w:hAnsi="Trebuchet MS"/>
          <w:b/>
          <w:sz w:val="40"/>
          <w:szCs w:val="40"/>
        </w:rPr>
        <w:t>R O D I T E L J I M A</w:t>
      </w:r>
    </w:p>
    <w:p w:rsidR="007B6AF9" w:rsidRPr="006B4AEF" w:rsidRDefault="007B6AF9" w:rsidP="006B4AEF">
      <w:pPr>
        <w:jc w:val="center"/>
        <w:rPr>
          <w:rFonts w:ascii="Trebuchet MS" w:eastAsia="Batang" w:hAnsi="Trebuchet MS"/>
          <w:b/>
          <w:sz w:val="40"/>
          <w:szCs w:val="40"/>
        </w:rPr>
      </w:pPr>
      <w:r w:rsidRPr="006B4AEF">
        <w:rPr>
          <w:rFonts w:ascii="Trebuchet MS" w:eastAsia="Batang" w:hAnsi="Trebuchet MS"/>
          <w:b/>
          <w:sz w:val="40"/>
          <w:szCs w:val="40"/>
        </w:rPr>
        <w:t>djece dorasle za upis u I. razred š</w:t>
      </w:r>
      <w:r w:rsidRPr="006B4AEF">
        <w:rPr>
          <w:rFonts w:ascii="Trebuchet MS" w:eastAsia="Batang" w:hAnsi="Trebuchet MS"/>
          <w:b/>
          <w:sz w:val="40"/>
          <w:szCs w:val="40"/>
        </w:rPr>
        <w:t>k. 2024./2025</w:t>
      </w:r>
      <w:r w:rsidRPr="006B4AEF">
        <w:rPr>
          <w:rFonts w:ascii="Trebuchet MS" w:eastAsia="Batang" w:hAnsi="Trebuchet MS"/>
          <w:b/>
          <w:sz w:val="40"/>
          <w:szCs w:val="40"/>
        </w:rPr>
        <w:t>. godine</w:t>
      </w:r>
    </w:p>
    <w:p w:rsidR="006B4AEF" w:rsidRDefault="006B4AEF" w:rsidP="006B4AEF">
      <w:pPr>
        <w:jc w:val="center"/>
        <w:rPr>
          <w:rFonts w:ascii="Trebuchet MS" w:eastAsia="Batang" w:hAnsi="Trebuchet MS"/>
          <w:b/>
          <w:sz w:val="40"/>
          <w:szCs w:val="40"/>
        </w:rPr>
      </w:pPr>
    </w:p>
    <w:p w:rsidR="006B4AEF" w:rsidRPr="006B4AEF" w:rsidRDefault="006B4AEF" w:rsidP="006B4AEF">
      <w:pPr>
        <w:jc w:val="center"/>
        <w:rPr>
          <w:rFonts w:ascii="Trebuchet MS" w:eastAsia="Batang" w:hAnsi="Trebuchet MS"/>
          <w:b/>
          <w:sz w:val="40"/>
          <w:szCs w:val="40"/>
        </w:rPr>
      </w:pPr>
    </w:p>
    <w:p w:rsidR="007B6AF9" w:rsidRPr="006B4AEF" w:rsidRDefault="007B6AF9" w:rsidP="007B6AF9">
      <w:pPr>
        <w:rPr>
          <w:rFonts w:ascii="Trebuchet MS" w:eastAsia="Batang" w:hAnsi="Trebuchet MS"/>
          <w:b/>
          <w:sz w:val="32"/>
          <w:szCs w:val="32"/>
        </w:rPr>
      </w:pPr>
      <w:r w:rsidRPr="006B4AEF">
        <w:rPr>
          <w:rFonts w:ascii="Trebuchet MS" w:eastAsia="Batang" w:hAnsi="Trebuchet MS"/>
          <w:b/>
          <w:sz w:val="32"/>
          <w:szCs w:val="32"/>
        </w:rPr>
        <w:tab/>
        <w:t>U I. razred osnovne škole upisuju se djeca rođ</w:t>
      </w:r>
      <w:r w:rsidRPr="006B4AEF">
        <w:rPr>
          <w:rFonts w:ascii="Trebuchet MS" w:eastAsia="Batang" w:hAnsi="Trebuchet MS"/>
          <w:b/>
          <w:sz w:val="32"/>
          <w:szCs w:val="32"/>
        </w:rPr>
        <w:t>ena u razdoblju od 01.04.2017. do 31.03.2018</w:t>
      </w:r>
      <w:r w:rsidRPr="006B4AEF">
        <w:rPr>
          <w:rFonts w:ascii="Trebuchet MS" w:eastAsia="Batang" w:hAnsi="Trebuchet MS"/>
          <w:b/>
          <w:sz w:val="32"/>
          <w:szCs w:val="32"/>
        </w:rPr>
        <w:t xml:space="preserve">. </w:t>
      </w:r>
    </w:p>
    <w:p w:rsidR="007B6AF9" w:rsidRPr="006B4AEF" w:rsidRDefault="007B6AF9" w:rsidP="007B6AF9">
      <w:pPr>
        <w:ind w:firstLine="360"/>
        <w:rPr>
          <w:rFonts w:ascii="Trebuchet MS" w:eastAsia="Batang" w:hAnsi="Trebuchet MS"/>
          <w:b/>
          <w:sz w:val="32"/>
          <w:szCs w:val="32"/>
        </w:rPr>
      </w:pPr>
      <w:r w:rsidRPr="006B4AEF">
        <w:rPr>
          <w:rFonts w:ascii="Trebuchet MS" w:eastAsia="Batang" w:hAnsi="Trebuchet MS"/>
          <w:b/>
          <w:sz w:val="32"/>
          <w:szCs w:val="32"/>
        </w:rPr>
        <w:t xml:space="preserve">   Upis djece u prvi razred osnovne škole provodi se elektronskim putem korištenjem Nacionalnog informacijskog sustava upisa u osnovne škole. Sustavu roditelji mogu pristupiti preko portala e-Građ</w:t>
      </w:r>
      <w:r w:rsidR="006B4AEF" w:rsidRPr="006B4AEF">
        <w:rPr>
          <w:rFonts w:ascii="Trebuchet MS" w:eastAsia="Batang" w:hAnsi="Trebuchet MS"/>
          <w:b/>
          <w:sz w:val="32"/>
          <w:szCs w:val="32"/>
        </w:rPr>
        <w:t>ani. Roditelji koji nemaju vjerodajnice za ulazak u portal e-Građ</w:t>
      </w:r>
      <w:r w:rsidR="006B4AEF">
        <w:rPr>
          <w:rFonts w:ascii="Trebuchet MS" w:eastAsia="Batang" w:hAnsi="Trebuchet MS"/>
          <w:b/>
          <w:sz w:val="32"/>
          <w:szCs w:val="32"/>
        </w:rPr>
        <w:t>ani trebaju ih zatražiti (Fina</w:t>
      </w:r>
      <w:r w:rsidR="00C213B0">
        <w:rPr>
          <w:rFonts w:ascii="Trebuchet MS" w:eastAsia="Batang" w:hAnsi="Trebuchet MS"/>
          <w:b/>
          <w:sz w:val="32"/>
          <w:szCs w:val="32"/>
        </w:rPr>
        <w:t>, Internet bankarstvo, e-osobne…)</w:t>
      </w:r>
      <w:bookmarkStart w:id="0" w:name="_GoBack"/>
      <w:bookmarkEnd w:id="0"/>
    </w:p>
    <w:p w:rsidR="006B4AEF" w:rsidRPr="006B4AEF" w:rsidRDefault="006B4AEF" w:rsidP="006B4AEF">
      <w:pPr>
        <w:rPr>
          <w:rFonts w:ascii="Trebuchet MS" w:eastAsia="Batang" w:hAnsi="Trebuchet MS"/>
          <w:b/>
          <w:color w:val="C00000"/>
          <w:sz w:val="32"/>
          <w:szCs w:val="32"/>
        </w:rPr>
      </w:pPr>
      <w:r w:rsidRPr="006B4AEF">
        <w:rPr>
          <w:rFonts w:ascii="Trebuchet MS" w:eastAsia="Batang" w:hAnsi="Trebuchet MS"/>
          <w:b/>
          <w:color w:val="C00000"/>
          <w:sz w:val="32"/>
          <w:szCs w:val="32"/>
        </w:rPr>
        <w:t>Upisi u prvi razred elektronskim putem provodi se od 22.02.2024. do 31.03.2024.</w:t>
      </w:r>
    </w:p>
    <w:p w:rsidR="00773E19" w:rsidRPr="006B4AEF" w:rsidRDefault="006B4AEF">
      <w:pPr>
        <w:rPr>
          <w:rFonts w:ascii="Trebuchet MS" w:hAnsi="Trebuchet MS"/>
          <w:sz w:val="32"/>
          <w:szCs w:val="32"/>
        </w:rPr>
      </w:pPr>
      <w:r w:rsidRPr="006B4AEF">
        <w:rPr>
          <w:rFonts w:ascii="Trebuchet MS" w:eastAsia="Batang" w:hAnsi="Trebuchet MS"/>
          <w:b/>
          <w:sz w:val="32"/>
          <w:szCs w:val="32"/>
        </w:rPr>
        <w:t>Sve potrebne informacije roditelji će dobiti putem web stanice škole: os-vodjinci.skole.hr. Molimo roditelje da prate stanicu škole.</w:t>
      </w:r>
    </w:p>
    <w:sectPr w:rsidR="00773E19" w:rsidRPr="006B4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EB"/>
    <w:rsid w:val="006B4AEF"/>
    <w:rsid w:val="00773E19"/>
    <w:rsid w:val="007B6AF9"/>
    <w:rsid w:val="008B3EEB"/>
    <w:rsid w:val="00C2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CE3E"/>
  <w15:chartTrackingRefBased/>
  <w15:docId w15:val="{48702558-451F-4560-8CD7-9E206D6E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AF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3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2</cp:revision>
  <dcterms:created xsi:type="dcterms:W3CDTF">2024-01-30T08:27:00Z</dcterms:created>
  <dcterms:modified xsi:type="dcterms:W3CDTF">2024-01-30T08:48:00Z</dcterms:modified>
</cp:coreProperties>
</file>