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86" w:rsidRDefault="00FC7B86" w:rsidP="00FC7B86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FC7B86" w:rsidRDefault="00FC7B86" w:rsidP="00FC7B86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FC7B86" w:rsidRDefault="00FC7B86" w:rsidP="00FC7B86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FC7B86" w:rsidRDefault="00FC7B86" w:rsidP="00FC7B86">
      <w:pPr>
        <w:rPr>
          <w:rFonts w:ascii="Arial" w:eastAsiaTheme="minorHAnsi" w:hAnsi="Arial" w:cs="Arial"/>
          <w:szCs w:val="24"/>
          <w:lang w:eastAsia="en-US"/>
        </w:rPr>
      </w:pPr>
    </w:p>
    <w:p w:rsidR="00FC7B86" w:rsidRDefault="00FC7B86" w:rsidP="00FC7B86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Slavonska 21, 32283 </w:t>
      </w: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</w:p>
    <w:p w:rsidR="00FC7B86" w:rsidRDefault="00FC7B86" w:rsidP="00FC7B86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FC7B86" w:rsidRDefault="00FC7B86" w:rsidP="00FC7B86">
      <w:pPr>
        <w:rPr>
          <w:rFonts w:ascii="Arial" w:eastAsiaTheme="minorHAnsi" w:hAnsi="Arial" w:cs="Arial"/>
          <w:szCs w:val="24"/>
          <w:lang w:eastAsia="en-US"/>
        </w:rPr>
      </w:pPr>
    </w:p>
    <w:p w:rsidR="00FC7B86" w:rsidRDefault="00FC7B86" w:rsidP="00FC7B86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KLASA:112-02/24-01/</w:t>
      </w:r>
      <w:r w:rsidR="00CA063A">
        <w:rPr>
          <w:rFonts w:ascii="Arial" w:eastAsiaTheme="minorHAnsi" w:hAnsi="Arial" w:cs="Arial"/>
          <w:b w:val="0"/>
          <w:szCs w:val="24"/>
          <w:lang w:eastAsia="en-US"/>
        </w:rPr>
        <w:t>62</w:t>
      </w:r>
      <w:bookmarkStart w:id="0" w:name="_GoBack"/>
      <w:bookmarkEnd w:id="0"/>
    </w:p>
    <w:p w:rsidR="00FC7B86" w:rsidRDefault="00FC7B86" w:rsidP="00FC7B86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URBROJ:2196-63-24-1 </w:t>
      </w:r>
    </w:p>
    <w:p w:rsidR="00FC7B86" w:rsidRDefault="00FC7B86" w:rsidP="00FC7B86">
      <w:pPr>
        <w:rPr>
          <w:rFonts w:ascii="Arial" w:eastAsiaTheme="minorHAnsi" w:hAnsi="Arial" w:cs="Arial"/>
          <w:b w:val="0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  <w:r>
        <w:rPr>
          <w:rFonts w:ascii="Arial" w:eastAsiaTheme="minorHAnsi" w:hAnsi="Arial" w:cs="Arial"/>
          <w:b w:val="0"/>
          <w:szCs w:val="24"/>
          <w:lang w:eastAsia="en-US"/>
        </w:rPr>
        <w:t>, 31. listopada  2024. godine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jc w:val="center"/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FC7B86" w:rsidRDefault="00FC7B86" w:rsidP="00FC7B86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MJESTO UČITELJA/ ICE GLAZBENE KULTURE, neodređeno, nepuno radno vrijeme</w:t>
      </w:r>
    </w:p>
    <w:p w:rsidR="00FC7B86" w:rsidRDefault="00FC7B86" w:rsidP="00FC7B86">
      <w:pPr>
        <w:jc w:val="center"/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za UČITELJA/ICU GLAZBENE KULTURE, na neodređeno i nepuno radno vrijeme, objavljenog na mrežnoj stranici i oglasnoj ploči HZZ- a, te na mrežnoj stranici i oglasnoj ploči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: 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Marijan </w:t>
      </w:r>
      <w:proofErr w:type="spellStart"/>
      <w:r>
        <w:rPr>
          <w:rFonts w:ascii="Arial" w:hAnsi="Arial" w:cs="Arial"/>
          <w:b w:val="0"/>
          <w:bCs/>
          <w:szCs w:val="24"/>
        </w:rPr>
        <w:t>Čavar</w:t>
      </w:r>
      <w:proofErr w:type="spellEnd"/>
      <w:r>
        <w:rPr>
          <w:rFonts w:ascii="Arial" w:hAnsi="Arial" w:cs="Arial"/>
          <w:b w:val="0"/>
          <w:bCs/>
          <w:szCs w:val="24"/>
        </w:rPr>
        <w:t>, sveučilišni magistar glazbene pedagogije</w:t>
      </w:r>
    </w:p>
    <w:p w:rsidR="00FC7B86" w:rsidRDefault="00FC7B86" w:rsidP="00FC7B8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Marija Brković, magistra glazbene pedagogije</w:t>
      </w:r>
    </w:p>
    <w:p w:rsidR="00FC7B86" w:rsidRDefault="00FC7B86" w:rsidP="00FC7B8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Katarina Šarić, sveučilišna magistra glazbene pedagogije</w:t>
      </w:r>
    </w:p>
    <w:p w:rsidR="008D63FB" w:rsidRPr="00FC7B86" w:rsidRDefault="008D63FB" w:rsidP="00FC7B86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Ana Medaković, magistra glazbene pedagogije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</w:t>
      </w:r>
      <w:r w:rsidR="008D63FB">
        <w:rPr>
          <w:rFonts w:ascii="Arial" w:hAnsi="Arial" w:cs="Arial"/>
          <w:b w:val="0"/>
          <w:bCs/>
          <w:szCs w:val="24"/>
        </w:rPr>
        <w:t>stiranje će se održati u ponedjeljak 04.11.2024. godine u 13:15</w:t>
      </w:r>
      <w:r>
        <w:rPr>
          <w:rFonts w:ascii="Arial" w:hAnsi="Arial" w:cs="Arial"/>
          <w:b w:val="0"/>
          <w:bCs/>
          <w:szCs w:val="24"/>
        </w:rPr>
        <w:t xml:space="preserve"> sati, u prostoru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  <w:u w:val="single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FC7B86" w:rsidRDefault="00FC7B86" w:rsidP="00FC7B86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FC7B86" w:rsidRDefault="00FC7B86" w:rsidP="00FC7B86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>Literatura za testiranje je navedena u tekstu natječaja.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8D63FB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Sanja </w:t>
      </w:r>
      <w:proofErr w:type="spellStart"/>
      <w:r>
        <w:rPr>
          <w:rFonts w:ascii="Arial" w:hAnsi="Arial" w:cs="Arial"/>
          <w:b w:val="0"/>
          <w:bCs/>
          <w:szCs w:val="24"/>
        </w:rPr>
        <w:t>Čajkovac</w:t>
      </w:r>
      <w:proofErr w:type="spellEnd"/>
      <w:r>
        <w:rPr>
          <w:rFonts w:ascii="Arial" w:hAnsi="Arial" w:cs="Arial"/>
          <w:b w:val="0"/>
          <w:bCs/>
          <w:szCs w:val="24"/>
        </w:rPr>
        <w:t>, učiteljica razredne nastave</w:t>
      </w:r>
      <w:r w:rsidR="00FC7B86">
        <w:rPr>
          <w:rFonts w:ascii="Arial" w:hAnsi="Arial" w:cs="Arial"/>
          <w:b w:val="0"/>
          <w:bCs/>
          <w:szCs w:val="24"/>
        </w:rPr>
        <w:t>, član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Karolina Mandić, učiteljica matematike, član</w:t>
      </w:r>
    </w:p>
    <w:p w:rsidR="00FC7B86" w:rsidRDefault="008D63FB" w:rsidP="00FC7B86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Marija Pejić, stručni suradnik pedagog</w:t>
      </w:r>
      <w:r w:rsidR="00FC7B86">
        <w:rPr>
          <w:rFonts w:ascii="Arial" w:hAnsi="Arial" w:cs="Arial"/>
          <w:b w:val="0"/>
          <w:bCs/>
          <w:szCs w:val="24"/>
        </w:rPr>
        <w:t>, predsjednica povjerenstva</w:t>
      </w: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ind w:left="360"/>
        <w:rPr>
          <w:rFonts w:ascii="Arial" w:hAnsi="Arial" w:cs="Arial"/>
          <w:bCs/>
          <w:szCs w:val="24"/>
        </w:rPr>
      </w:pPr>
    </w:p>
    <w:p w:rsidR="00FC7B86" w:rsidRDefault="00FC7B86" w:rsidP="00FC7B86">
      <w:pPr>
        <w:rPr>
          <w:rFonts w:ascii="Arial" w:hAnsi="Arial" w:cs="Arial"/>
          <w:b w:val="0"/>
          <w:bCs/>
          <w:szCs w:val="24"/>
        </w:rPr>
      </w:pPr>
    </w:p>
    <w:p w:rsidR="00FC7B86" w:rsidRDefault="00FC7B86" w:rsidP="00FC7B86">
      <w:pPr>
        <w:rPr>
          <w:rFonts w:ascii="Arial" w:hAnsi="Arial" w:cs="Arial"/>
        </w:rPr>
      </w:pPr>
    </w:p>
    <w:p w:rsidR="00FC7B86" w:rsidRDefault="00FC7B86" w:rsidP="00FC7B86">
      <w:pPr>
        <w:rPr>
          <w:rFonts w:ascii="Arial" w:hAnsi="Arial" w:cs="Arial"/>
        </w:rPr>
      </w:pPr>
    </w:p>
    <w:p w:rsidR="00FC7B86" w:rsidRDefault="00FC7B86" w:rsidP="00FC7B86">
      <w:pPr>
        <w:rPr>
          <w:rFonts w:ascii="Arial" w:hAnsi="Arial" w:cs="Arial"/>
        </w:rPr>
      </w:pPr>
    </w:p>
    <w:p w:rsidR="00FC7B86" w:rsidRDefault="00FC7B86" w:rsidP="00FC7B86"/>
    <w:p w:rsidR="00FC7B86" w:rsidRDefault="00FC7B86" w:rsidP="00FC7B86"/>
    <w:p w:rsidR="00F853FA" w:rsidRDefault="00F853FA"/>
    <w:sectPr w:rsidR="00F8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276C"/>
    <w:multiLevelType w:val="hybridMultilevel"/>
    <w:tmpl w:val="3A5A0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1F"/>
    <w:rsid w:val="0001741F"/>
    <w:rsid w:val="008D63FB"/>
    <w:rsid w:val="00CA063A"/>
    <w:rsid w:val="00F853F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941E"/>
  <w15:chartTrackingRefBased/>
  <w15:docId w15:val="{B21F8A20-554F-4E94-A4BB-4D4F7C20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8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2024-10-30T10:47:00Z</dcterms:created>
  <dcterms:modified xsi:type="dcterms:W3CDTF">2024-10-31T07:58:00Z</dcterms:modified>
</cp:coreProperties>
</file>