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F28EC" w14:textId="77777777" w:rsidR="00751166" w:rsidRPr="00DD2503" w:rsidRDefault="007331A3" w:rsidP="00DD2503">
      <w:pPr>
        <w:spacing w:after="0"/>
        <w:ind w:left="3442" w:firstLine="158"/>
        <w:rPr>
          <w:lang w:val="de-DE"/>
        </w:rPr>
      </w:pPr>
      <w:bookmarkStart w:id="0" w:name="_GoBack"/>
      <w:bookmarkEnd w:id="0"/>
      <w:r w:rsidRPr="00DD2503">
        <w:rPr>
          <w:b/>
          <w:i/>
          <w:color w:val="001F5F"/>
          <w:lang w:val="de-DE"/>
        </w:rPr>
        <w:t xml:space="preserve">Kriteriji ocjenjivanja za Engleski jezik </w:t>
      </w:r>
    </w:p>
    <w:p w14:paraId="12D1E1BE" w14:textId="6B161C6A" w:rsidR="00751166" w:rsidRPr="00DD2503" w:rsidRDefault="007331A3">
      <w:pPr>
        <w:spacing w:after="215"/>
        <w:ind w:right="480"/>
        <w:jc w:val="center"/>
        <w:rPr>
          <w:lang w:val="de-DE"/>
        </w:rPr>
      </w:pPr>
      <w:r w:rsidRPr="00DD2503">
        <w:rPr>
          <w:b/>
          <w:i/>
          <w:color w:val="001F5F"/>
          <w:lang w:val="de-DE"/>
        </w:rPr>
        <w:t>20</w:t>
      </w:r>
      <w:r w:rsidR="00DD2503">
        <w:rPr>
          <w:b/>
          <w:i/>
          <w:color w:val="001F5F"/>
          <w:lang w:val="de-DE"/>
        </w:rPr>
        <w:t>24</w:t>
      </w:r>
      <w:r w:rsidRPr="00DD2503">
        <w:rPr>
          <w:b/>
          <w:i/>
          <w:color w:val="001F5F"/>
          <w:lang w:val="de-DE"/>
        </w:rPr>
        <w:t>./202</w:t>
      </w:r>
      <w:r w:rsidR="00DD2503">
        <w:rPr>
          <w:b/>
          <w:i/>
          <w:color w:val="001F5F"/>
          <w:lang w:val="de-DE"/>
        </w:rPr>
        <w:t>5</w:t>
      </w:r>
      <w:r w:rsidRPr="00DD2503">
        <w:rPr>
          <w:b/>
          <w:i/>
          <w:color w:val="001F5F"/>
          <w:lang w:val="de-DE"/>
        </w:rPr>
        <w:t xml:space="preserve">. </w:t>
      </w:r>
      <w:r w:rsidR="00DD2503">
        <w:rPr>
          <w:b/>
          <w:i/>
          <w:color w:val="001F5F"/>
          <w:lang w:val="de-DE"/>
        </w:rPr>
        <w:t>za 6., 7. i 8. razred</w:t>
      </w:r>
    </w:p>
    <w:p w14:paraId="18CE012E" w14:textId="77777777" w:rsidR="00751166" w:rsidRPr="00DD2503" w:rsidRDefault="007331A3">
      <w:pPr>
        <w:spacing w:after="0"/>
        <w:ind w:right="388"/>
        <w:jc w:val="center"/>
        <w:rPr>
          <w:lang w:val="de-DE"/>
        </w:rPr>
      </w:pPr>
      <w:r w:rsidRPr="00DD2503">
        <w:rPr>
          <w:b/>
          <w:i/>
          <w:color w:val="001F5F"/>
          <w:lang w:val="de-DE"/>
        </w:rPr>
        <w:t xml:space="preserve"> </w:t>
      </w:r>
    </w:p>
    <w:p w14:paraId="320FFC4E" w14:textId="77777777" w:rsidR="00751166" w:rsidRPr="00DD2503" w:rsidRDefault="007331A3">
      <w:pPr>
        <w:spacing w:after="3" w:line="252" w:lineRule="auto"/>
        <w:ind w:left="-5" w:right="495" w:hanging="10"/>
      </w:pPr>
      <w:r w:rsidRPr="00DD2503">
        <w:rPr>
          <w:b/>
        </w:rPr>
        <w:t xml:space="preserve">ELEMENTI VREDNOVANJA </w:t>
      </w:r>
    </w:p>
    <w:p w14:paraId="22C4068E" w14:textId="77777777" w:rsidR="00751166" w:rsidRPr="00DD2503" w:rsidRDefault="007331A3">
      <w:pPr>
        <w:spacing w:after="0"/>
      </w:pPr>
      <w:r w:rsidRPr="00DD2503">
        <w:rPr>
          <w:b/>
        </w:rPr>
        <w:t xml:space="preserve">  </w:t>
      </w:r>
    </w:p>
    <w:p w14:paraId="553C489B" w14:textId="0D9C4E66" w:rsidR="00751166" w:rsidRPr="00DD2503" w:rsidRDefault="007331A3">
      <w:pPr>
        <w:spacing w:after="3" w:line="252" w:lineRule="auto"/>
        <w:ind w:left="-5" w:right="495" w:hanging="10"/>
        <w:rPr>
          <w:b/>
        </w:rPr>
      </w:pPr>
      <w:r w:rsidRPr="00DD2503">
        <w:rPr>
          <w:b/>
        </w:rPr>
        <w:t xml:space="preserve">Elementi vrednovanja u 6., 7. </w:t>
      </w:r>
      <w:r w:rsidR="00DD2503" w:rsidRPr="00DD2503">
        <w:rPr>
          <w:b/>
        </w:rPr>
        <w:t>i</w:t>
      </w:r>
      <w:r w:rsidRPr="00DD2503">
        <w:rPr>
          <w:b/>
        </w:rPr>
        <w:t xml:space="preserve"> 8. </w:t>
      </w:r>
      <w:r w:rsidR="00DD2503">
        <w:rPr>
          <w:b/>
        </w:rPr>
        <w:t>r</w:t>
      </w:r>
      <w:r w:rsidRPr="00DD2503">
        <w:rPr>
          <w:b/>
        </w:rPr>
        <w:t>azredu</w:t>
      </w:r>
      <w:r w:rsidR="00DD2503" w:rsidRPr="00DD2503">
        <w:rPr>
          <w:b/>
        </w:rPr>
        <w:t>:</w:t>
      </w:r>
    </w:p>
    <w:p w14:paraId="5EAA9EA5" w14:textId="77777777" w:rsidR="00DD2503" w:rsidRPr="00DD2503" w:rsidRDefault="00DD2503">
      <w:pPr>
        <w:spacing w:after="3" w:line="252" w:lineRule="auto"/>
        <w:ind w:left="-5" w:right="495" w:hanging="10"/>
      </w:pPr>
    </w:p>
    <w:p w14:paraId="04BA460B" w14:textId="5DF272B7" w:rsidR="00751166" w:rsidRPr="00DD2503" w:rsidRDefault="00DD2503" w:rsidP="00DD2503">
      <w:pPr>
        <w:spacing w:after="5" w:line="250" w:lineRule="auto"/>
        <w:ind w:left="-5" w:hanging="10"/>
      </w:pPr>
      <w:r w:rsidRPr="00DD2503">
        <w:rPr>
          <w:b/>
        </w:rPr>
        <w:t xml:space="preserve">- Slušanje s razumijevanjem </w:t>
      </w:r>
    </w:p>
    <w:p w14:paraId="791DBE67" w14:textId="60846048" w:rsidR="00751166" w:rsidRPr="00DD2503" w:rsidRDefault="00DD2503">
      <w:pPr>
        <w:spacing w:after="5" w:line="250" w:lineRule="auto"/>
        <w:ind w:left="-5" w:hanging="10"/>
      </w:pPr>
      <w:r w:rsidRPr="00DD2503">
        <w:rPr>
          <w:b/>
        </w:rPr>
        <w:t xml:space="preserve">- Čitanje s razumijevanjem </w:t>
      </w:r>
    </w:p>
    <w:p w14:paraId="051E6E48" w14:textId="1865D854" w:rsidR="00751166" w:rsidRPr="00DD2503" w:rsidRDefault="00DD2503">
      <w:pPr>
        <w:spacing w:after="3" w:line="252" w:lineRule="auto"/>
        <w:ind w:left="-5" w:right="495" w:hanging="10"/>
      </w:pPr>
      <w:r w:rsidRPr="00DD2503">
        <w:rPr>
          <w:b/>
        </w:rPr>
        <w:t xml:space="preserve">- Govorenje </w:t>
      </w:r>
    </w:p>
    <w:p w14:paraId="7B79732E" w14:textId="35BAF288" w:rsidR="00751166" w:rsidRPr="00DD2503" w:rsidRDefault="00DD2503">
      <w:pPr>
        <w:spacing w:after="3" w:line="252" w:lineRule="auto"/>
        <w:ind w:left="-5" w:right="495" w:hanging="10"/>
      </w:pPr>
      <w:r w:rsidRPr="00DD2503">
        <w:rPr>
          <w:b/>
        </w:rPr>
        <w:t xml:space="preserve">- Pisanje </w:t>
      </w:r>
    </w:p>
    <w:p w14:paraId="7D44A04C" w14:textId="77777777" w:rsidR="00751166" w:rsidRPr="00DD2503" w:rsidRDefault="007331A3">
      <w:pPr>
        <w:spacing w:after="0"/>
      </w:pPr>
      <w:r w:rsidRPr="00DD2503">
        <w:t xml:space="preserve">  </w:t>
      </w:r>
    </w:p>
    <w:p w14:paraId="4CC675BA" w14:textId="77777777" w:rsidR="00751166" w:rsidRPr="00DD2503" w:rsidRDefault="007331A3">
      <w:pPr>
        <w:spacing w:after="5" w:line="241" w:lineRule="auto"/>
        <w:ind w:left="-5" w:hanging="10"/>
      </w:pPr>
      <w:r w:rsidRPr="00DD2503">
        <w:t xml:space="preserve">Iz domene Međukulturna </w:t>
      </w:r>
      <w:r w:rsidRPr="00DD2503">
        <w:t>komunikacijska kompetencija vrednuju se ishodi koje se odnose na znanja o vlastitoj i drugim kulturama te na vještine međukulturnog ophođenja i njihova se ostvarenost ocjenjuje posredno kroz vrednovanje ishoda iz domene Komunikacijska jezična kompetencija.</w:t>
      </w:r>
      <w:r w:rsidRPr="00DD2503">
        <w:t xml:space="preserve"> </w:t>
      </w:r>
    </w:p>
    <w:p w14:paraId="749F2C9F" w14:textId="77777777" w:rsidR="00751166" w:rsidRPr="00DD2503" w:rsidRDefault="007331A3">
      <w:pPr>
        <w:spacing w:after="0"/>
      </w:pPr>
      <w:r w:rsidRPr="00DD2503">
        <w:t xml:space="preserve"> </w:t>
      </w:r>
    </w:p>
    <w:p w14:paraId="197FB79D" w14:textId="77777777" w:rsidR="00751166" w:rsidRPr="00DD2503" w:rsidRDefault="007331A3">
      <w:pPr>
        <w:spacing w:after="5" w:line="241" w:lineRule="auto"/>
        <w:ind w:left="-5" w:hanging="10"/>
      </w:pPr>
      <w:r w:rsidRPr="00DD2503">
        <w:t xml:space="preserve">Iz domene Samostalnost u ovladavanju jezikom na isti se način, posredno kroz vrednovanje ishoda iz domene Komunikacijska jezična kompetencija, ocjenjuje ishod koji se odnosi na vještinu primjene medijske pismenosti.  </w:t>
      </w:r>
    </w:p>
    <w:p w14:paraId="53B3D295" w14:textId="77777777" w:rsidR="00751166" w:rsidRPr="00DD2503" w:rsidRDefault="007331A3">
      <w:pPr>
        <w:spacing w:after="0"/>
      </w:pPr>
      <w:r w:rsidRPr="00DD2503">
        <w:t xml:space="preserve"> </w:t>
      </w:r>
    </w:p>
    <w:p w14:paraId="34A28216" w14:textId="77777777" w:rsidR="00751166" w:rsidRPr="00DD2503" w:rsidRDefault="007331A3">
      <w:pPr>
        <w:spacing w:after="5" w:line="241" w:lineRule="auto"/>
        <w:ind w:left="-5" w:hanging="10"/>
      </w:pPr>
      <w:r w:rsidRPr="00DD2503">
        <w:t>Ostvarenost ostalih ishoda spome</w:t>
      </w:r>
      <w:r w:rsidRPr="00DD2503">
        <w:t>nutih domena prati se i formativno vrednuje u rubriku bilježaka.  Ovladanost jezičnim sadržajima ocjenjuje se integrirano, tj. leksičke i gramatičke strukture smatraju se kriterijima ostvarenosti ishoda za djelatnosti unutar domene Komunikacijska jezična k</w:t>
      </w:r>
      <w:r w:rsidRPr="00DD2503">
        <w:t xml:space="preserve">ompetencija. </w:t>
      </w:r>
    </w:p>
    <w:p w14:paraId="5965454E" w14:textId="77777777" w:rsidR="00751166" w:rsidRPr="00DD2503" w:rsidRDefault="007331A3">
      <w:pPr>
        <w:spacing w:after="0"/>
      </w:pPr>
      <w:r w:rsidRPr="00DD2503">
        <w:rPr>
          <w:b/>
        </w:rPr>
        <w:t xml:space="preserve"> </w:t>
      </w:r>
    </w:p>
    <w:p w14:paraId="257F8907" w14:textId="77777777" w:rsidR="00DD2503" w:rsidRPr="00DD2503" w:rsidRDefault="007331A3">
      <w:pPr>
        <w:spacing w:after="3" w:line="252" w:lineRule="auto"/>
        <w:ind w:left="-5" w:right="495" w:hanging="10"/>
        <w:rPr>
          <w:b/>
        </w:rPr>
      </w:pPr>
      <w:r w:rsidRPr="00DD2503">
        <w:rPr>
          <w:b/>
        </w:rPr>
        <w:t xml:space="preserve">U sklopu nastave engleskog jezika u svim razredima primjenjuju se 3 vrste vrednovanja: </w:t>
      </w:r>
    </w:p>
    <w:p w14:paraId="4E8B2C2C" w14:textId="77777777" w:rsidR="00DD2503" w:rsidRPr="00DD2503" w:rsidRDefault="00DD2503">
      <w:pPr>
        <w:spacing w:after="3" w:line="252" w:lineRule="auto"/>
        <w:ind w:left="-5" w:right="495" w:hanging="10"/>
        <w:rPr>
          <w:b/>
        </w:rPr>
      </w:pPr>
    </w:p>
    <w:p w14:paraId="1D20ADD6" w14:textId="11ABF691" w:rsidR="00751166" w:rsidRPr="00DD2503" w:rsidRDefault="00DD2503" w:rsidP="00DD2503">
      <w:pPr>
        <w:spacing w:after="3" w:line="252" w:lineRule="auto"/>
        <w:ind w:left="-5" w:right="495" w:hanging="10"/>
      </w:pPr>
      <w:r w:rsidRPr="00DD2503">
        <w:rPr>
          <w:b/>
        </w:rPr>
        <w:t xml:space="preserve">- Vrednovanje za učenje  </w:t>
      </w:r>
    </w:p>
    <w:p w14:paraId="09B99ED2" w14:textId="637B932D" w:rsidR="00751166" w:rsidRPr="00DD2503" w:rsidRDefault="00DD2503">
      <w:pPr>
        <w:spacing w:after="5" w:line="250" w:lineRule="auto"/>
        <w:ind w:left="-5" w:hanging="10"/>
      </w:pPr>
      <w:r w:rsidRPr="00DD2503">
        <w:rPr>
          <w:b/>
        </w:rPr>
        <w:t xml:space="preserve">- Vrednovanje kao učenje </w:t>
      </w:r>
    </w:p>
    <w:p w14:paraId="310E9AFB" w14:textId="62071B4D" w:rsidR="00751166" w:rsidRPr="00DD2503" w:rsidRDefault="00DD2503">
      <w:pPr>
        <w:spacing w:after="5" w:line="250" w:lineRule="auto"/>
        <w:ind w:left="-5" w:hanging="10"/>
      </w:pPr>
      <w:r w:rsidRPr="00DD2503">
        <w:rPr>
          <w:b/>
        </w:rPr>
        <w:t xml:space="preserve">- Vrednovanje naučenog </w:t>
      </w:r>
    </w:p>
    <w:p w14:paraId="185C6DF8" w14:textId="77777777" w:rsidR="00751166" w:rsidRPr="00DD2503" w:rsidRDefault="007331A3">
      <w:pPr>
        <w:spacing w:after="0"/>
      </w:pPr>
      <w:r w:rsidRPr="00DD2503">
        <w:t xml:space="preserve"> </w:t>
      </w:r>
    </w:p>
    <w:p w14:paraId="2CF39451" w14:textId="77777777" w:rsidR="00751166" w:rsidRPr="00DD2503" w:rsidRDefault="007331A3">
      <w:pPr>
        <w:spacing w:after="5" w:line="241" w:lineRule="auto"/>
        <w:ind w:left="-5" w:hanging="10"/>
      </w:pPr>
      <w:r w:rsidRPr="00DD2503">
        <w:rPr>
          <w:b/>
        </w:rPr>
        <w:t>Vrednovanje za učenje</w:t>
      </w:r>
      <w:r w:rsidRPr="00DD2503">
        <w:t xml:space="preserve"> uključuje učiteljevo kontinuirano i sustavno </w:t>
      </w:r>
      <w:r w:rsidRPr="00DD2503">
        <w:t>prikupljanje i bilježenje informacija o ostvarenosti odgojno-obrazovnih ishoda tijekom odgojno-obrazovnoga procesa. Ono je sastavni dio procesa učenja i poučavanja koji ne dovodi do ocjena. Usmjereno je na poticanje refleksije o učenju, razumijevanje proce</w:t>
      </w:r>
      <w:r w:rsidRPr="00DD2503">
        <w:t>sa i rezultata učenja te na povećanje učinkovitosti učenja i poučavanja. Vrednovanje za učenje uključuje različite formalne i neformalne metode poput postavljanja pitanja, provjere domaćih zadaća, kraćih pisanih provjera znanja, rubrika, lista provjere, op</w:t>
      </w:r>
      <w:r w:rsidRPr="00DD2503">
        <w:t xml:space="preserve">ažanja itd.  </w:t>
      </w:r>
    </w:p>
    <w:p w14:paraId="178DBD5F" w14:textId="77777777" w:rsidR="00751166" w:rsidRPr="00DD2503" w:rsidRDefault="007331A3">
      <w:pPr>
        <w:spacing w:after="0"/>
      </w:pPr>
      <w:r w:rsidRPr="00DD2503">
        <w:t xml:space="preserve"> </w:t>
      </w:r>
    </w:p>
    <w:p w14:paraId="33A6A61A" w14:textId="77777777" w:rsidR="00751166" w:rsidRPr="00DD2503" w:rsidRDefault="007331A3">
      <w:pPr>
        <w:spacing w:after="5" w:line="241" w:lineRule="auto"/>
        <w:ind w:left="-5" w:hanging="10"/>
      </w:pPr>
      <w:r w:rsidRPr="00DD2503">
        <w:rPr>
          <w:b/>
        </w:rPr>
        <w:t>Vrednovanje kao učenje</w:t>
      </w:r>
      <w:r w:rsidRPr="00DD2503">
        <w:t xml:space="preserve"> podrazumijeva aktivno uključivanje učenika u proces vrednovanja uz stalnu podršku učitelja, a odvija se sustavnim samovrednovanjem i vršnjačkim vrednovanjem kako bi se učenika poticalo na samostalnost i na razvoj svij</w:t>
      </w:r>
      <w:r w:rsidRPr="00DD2503">
        <w:t xml:space="preserve">esti o vlastitome učenju. Kao ni vrednovanje za učenje, niti ovaj proces ne dovodi do ocjena, već kvalitativnih povratnih informacija u obliku bilježaka.  </w:t>
      </w:r>
    </w:p>
    <w:p w14:paraId="1B3EFCF4" w14:textId="77777777" w:rsidR="00751166" w:rsidRPr="00DD2503" w:rsidRDefault="007331A3">
      <w:pPr>
        <w:spacing w:after="0"/>
      </w:pPr>
      <w:r w:rsidRPr="00DD2503">
        <w:t xml:space="preserve"> </w:t>
      </w:r>
    </w:p>
    <w:p w14:paraId="5A7AD762" w14:textId="77777777" w:rsidR="00751166" w:rsidRPr="00DD2503" w:rsidRDefault="007331A3">
      <w:pPr>
        <w:spacing w:after="5" w:line="241" w:lineRule="auto"/>
        <w:ind w:left="-5" w:hanging="10"/>
        <w:rPr>
          <w:lang w:val="de-DE"/>
        </w:rPr>
      </w:pPr>
      <w:r w:rsidRPr="00DD2503">
        <w:rPr>
          <w:b/>
          <w:lang w:val="de-DE"/>
        </w:rPr>
        <w:t>Vrednovanje naučenog</w:t>
      </w:r>
      <w:r w:rsidRPr="00DD2503">
        <w:rPr>
          <w:lang w:val="de-DE"/>
        </w:rPr>
        <w:t xml:space="preserve"> prvenstveno je sumativno. Svrha mu je utvrđivanje razine usvojenosti odgojnoobrazovnih ishoda definiranih Kurikulumom engleskoga jezika, odnosno odrednica Nastavnog plana i programa tijekom školske godine. Ostvarenost odgojno-obrazovnih ishoda vrednuje se</w:t>
      </w:r>
      <w:r w:rsidRPr="00DD2503">
        <w:rPr>
          <w:lang w:val="de-DE"/>
        </w:rPr>
        <w:t xml:space="preserve"> s obzirom na razine usvojenosti odgojno-obrazovnih ishoda i iskazuje brojčano. Brojčane ocjene su odličan (5), vrlo dobar (4), dobar (3), dovoljan (2), nedovoljan (1), a učenici se brojčano ocjenjuju počevši od drugog polugodišta prvog razreda. </w:t>
      </w:r>
    </w:p>
    <w:p w14:paraId="6FB86AA7" w14:textId="77777777" w:rsidR="00DD2503" w:rsidRPr="00DD2503" w:rsidRDefault="007331A3">
      <w:pPr>
        <w:spacing w:after="3" w:line="241" w:lineRule="auto"/>
        <w:jc w:val="both"/>
        <w:rPr>
          <w:lang w:val="de-DE"/>
        </w:rPr>
      </w:pPr>
      <w:r w:rsidRPr="00DD2503">
        <w:rPr>
          <w:lang w:val="de-DE"/>
        </w:rPr>
        <w:t xml:space="preserve">Na kraju </w:t>
      </w:r>
      <w:r w:rsidRPr="00DD2503">
        <w:rPr>
          <w:lang w:val="de-DE"/>
        </w:rPr>
        <w:t xml:space="preserve">nastavne godine učitelj određuje zaključnu ocjenu, </w:t>
      </w:r>
      <w:r w:rsidRPr="00DD2503">
        <w:rPr>
          <w:b/>
          <w:lang w:val="de-DE"/>
        </w:rPr>
        <w:t>koja nije rezultat aritmetičke sredine</w:t>
      </w:r>
      <w:r w:rsidRPr="00DD2503">
        <w:rPr>
          <w:lang w:val="de-DE"/>
        </w:rPr>
        <w:t>, prilikom čega učitelj uzima u obzir ostvarenost ishoda provjerenu različitim metodama vrednovanja tijekom školske godine. Zaključne ocjene su: odličan (5), vrlo doba</w:t>
      </w:r>
      <w:r w:rsidRPr="00DD2503">
        <w:rPr>
          <w:lang w:val="de-DE"/>
        </w:rPr>
        <w:t xml:space="preserve">r (4), dobar (3), dovoljan (2), nedovoljan (1).  </w:t>
      </w:r>
    </w:p>
    <w:p w14:paraId="35A5B407" w14:textId="10BF617B" w:rsidR="00751166" w:rsidRPr="00DD2503" w:rsidRDefault="007331A3">
      <w:pPr>
        <w:spacing w:after="3" w:line="241" w:lineRule="auto"/>
        <w:jc w:val="both"/>
        <w:rPr>
          <w:lang w:val="de-DE"/>
        </w:rPr>
      </w:pPr>
      <w:r w:rsidRPr="00DD2503">
        <w:rPr>
          <w:b/>
          <w:color w:val="C00000"/>
          <w:lang w:val="de-DE"/>
        </w:rPr>
        <w:t xml:space="preserve">Za svako sumativno/formativno ocjenjivanje/praćenje </w:t>
      </w:r>
      <w:r w:rsidR="00DD2503" w:rsidRPr="00DD2503">
        <w:rPr>
          <w:b/>
          <w:color w:val="C00000"/>
          <w:lang w:val="de-DE"/>
        </w:rPr>
        <w:t>svaki učitelj</w:t>
      </w:r>
      <w:r w:rsidRPr="00DD2503">
        <w:rPr>
          <w:b/>
          <w:color w:val="C00000"/>
          <w:lang w:val="de-DE"/>
        </w:rPr>
        <w:t xml:space="preserve"> engleskog jezika samostalno i neovisno donosi detaljne kriterije u obliku rubrike u kojima su sastavnice i opisivači prilagođeni konkretnom </w:t>
      </w:r>
      <w:r w:rsidRPr="00DD2503">
        <w:rPr>
          <w:b/>
          <w:color w:val="C00000"/>
          <w:lang w:val="de-DE"/>
        </w:rPr>
        <w:t xml:space="preserve">zadatku, osobito se to odnosi na vrednovanje govorenja i pisanja. Te rubrike će učenici dobiti na uvid prije obavljanja zadatka.  </w:t>
      </w:r>
    </w:p>
    <w:p w14:paraId="30F839D3" w14:textId="3803058F" w:rsidR="00751166" w:rsidRPr="00DD2503" w:rsidRDefault="007331A3">
      <w:pPr>
        <w:spacing w:after="5" w:line="250" w:lineRule="auto"/>
        <w:ind w:left="-5" w:hanging="10"/>
        <w:rPr>
          <w:lang w:val="de-DE"/>
        </w:rPr>
      </w:pPr>
      <w:r w:rsidRPr="00DD2503">
        <w:rPr>
          <w:b/>
          <w:color w:val="C00000"/>
          <w:lang w:val="de-DE"/>
        </w:rPr>
        <w:t xml:space="preserve">U tekstu koji slijedi napisani su osnovni kriteriji koje </w:t>
      </w:r>
      <w:r w:rsidR="00DD2503" w:rsidRPr="00DD2503">
        <w:rPr>
          <w:b/>
          <w:color w:val="C00000"/>
          <w:lang w:val="de-DE"/>
        </w:rPr>
        <w:t>svaki učitelj</w:t>
      </w:r>
      <w:r w:rsidRPr="00DD2503">
        <w:rPr>
          <w:b/>
          <w:color w:val="C00000"/>
          <w:lang w:val="de-DE"/>
        </w:rPr>
        <w:t xml:space="preserve"> samostalno i neovisno detaljno razrađuje i prilagođava</w:t>
      </w:r>
      <w:r w:rsidRPr="00DD2503">
        <w:rPr>
          <w:b/>
          <w:color w:val="C00000"/>
          <w:lang w:val="de-DE"/>
        </w:rPr>
        <w:t xml:space="preserve"> konkretnim ishodima iz određenog zadatka neposredno prije vrednovanja i izvršavanja zadatka. </w:t>
      </w:r>
    </w:p>
    <w:p w14:paraId="3DCF1FDB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b/>
          <w:color w:val="C00000"/>
          <w:lang w:val="de-DE"/>
        </w:rPr>
        <w:t xml:space="preserve"> </w:t>
      </w:r>
    </w:p>
    <w:p w14:paraId="4E05E3FB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lang w:val="de-DE"/>
        </w:rPr>
        <w:lastRenderedPageBreak/>
        <w:t xml:space="preserve"> </w:t>
      </w:r>
    </w:p>
    <w:p w14:paraId="530802B4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lang w:val="de-DE"/>
        </w:rPr>
        <w:t xml:space="preserve"> </w:t>
      </w:r>
    </w:p>
    <w:p w14:paraId="755C8A28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lang w:val="de-DE"/>
        </w:rPr>
        <w:t xml:space="preserve"> </w:t>
      </w:r>
    </w:p>
    <w:p w14:paraId="7A2D0768" w14:textId="77777777" w:rsidR="00751166" w:rsidRPr="00DD2503" w:rsidRDefault="007331A3">
      <w:pPr>
        <w:spacing w:after="18"/>
        <w:rPr>
          <w:lang w:val="de-DE"/>
        </w:rPr>
      </w:pPr>
      <w:r w:rsidRPr="00DD2503">
        <w:rPr>
          <w:lang w:val="de-DE"/>
        </w:rPr>
        <w:t xml:space="preserve"> </w:t>
      </w:r>
    </w:p>
    <w:p w14:paraId="78B38375" w14:textId="4A4D0FFC" w:rsidR="00751166" w:rsidRPr="00DD2503" w:rsidRDefault="007331A3">
      <w:pPr>
        <w:pStyle w:val="Naslov1"/>
        <w:ind w:right="482"/>
        <w:rPr>
          <w:sz w:val="22"/>
        </w:rPr>
      </w:pPr>
      <w:r w:rsidRPr="00DD2503">
        <w:rPr>
          <w:sz w:val="22"/>
        </w:rPr>
        <w:t xml:space="preserve">6.razred </w:t>
      </w:r>
    </w:p>
    <w:p w14:paraId="6469EB24" w14:textId="405B8DBA" w:rsidR="00751166" w:rsidRPr="00DD2503" w:rsidRDefault="00751166">
      <w:pPr>
        <w:spacing w:after="0"/>
        <w:rPr>
          <w:lang w:val="de-DE"/>
        </w:rPr>
      </w:pPr>
    </w:p>
    <w:p w14:paraId="485FDED6" w14:textId="77777777" w:rsidR="00DD2503" w:rsidRDefault="007331A3">
      <w:pPr>
        <w:spacing w:after="5" w:line="249" w:lineRule="auto"/>
        <w:ind w:left="-5" w:right="4042" w:hanging="10"/>
        <w:rPr>
          <w:b/>
        </w:rPr>
      </w:pPr>
      <w:r w:rsidRPr="00DD2503">
        <w:rPr>
          <w:b/>
        </w:rPr>
        <w:t xml:space="preserve">6. razred, </w:t>
      </w:r>
    </w:p>
    <w:p w14:paraId="4E6EB778" w14:textId="1E0F348E" w:rsidR="00751166" w:rsidRPr="00DD2503" w:rsidRDefault="007331A3">
      <w:pPr>
        <w:spacing w:after="5" w:line="249" w:lineRule="auto"/>
        <w:ind w:left="-5" w:right="4042" w:hanging="10"/>
      </w:pPr>
      <w:r w:rsidRPr="00DD2503">
        <w:t xml:space="preserve">Element ocjenjivanja: </w:t>
      </w:r>
      <w:r w:rsidRPr="00DD2503">
        <w:rPr>
          <w:b/>
        </w:rPr>
        <w:t xml:space="preserve">SLUŠANJE S RAZUMIJEVANJEM </w:t>
      </w:r>
    </w:p>
    <w:p w14:paraId="088145F2" w14:textId="65B03524" w:rsidR="00751166" w:rsidRPr="00DD2503" w:rsidRDefault="007331A3">
      <w:pPr>
        <w:spacing w:after="5" w:line="249" w:lineRule="auto"/>
        <w:ind w:left="-5" w:right="2454" w:hanging="10"/>
      </w:pPr>
      <w:r w:rsidRPr="00DD2503">
        <w:t>Načini provjere</w:t>
      </w:r>
      <w:r w:rsidR="00DD2503">
        <w:t>:</w:t>
      </w:r>
      <w:r w:rsidRPr="00DD2503">
        <w:t xml:space="preserve">   </w:t>
      </w:r>
    </w:p>
    <w:p w14:paraId="6265161A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učenik sluša/odsluša tekst i označava točne odgovore ili </w:t>
      </w:r>
      <w:r w:rsidRPr="00DD2503">
        <w:t xml:space="preserve">točne i netočne rečenice </w:t>
      </w:r>
    </w:p>
    <w:p w14:paraId="5B0DBE55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Učenik sluša/odsluša tekst i stavlja sličice / rečenice / odlomke u ispravan poredak </w:t>
      </w:r>
    </w:p>
    <w:p w14:paraId="394BA962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učenik sluša/odsluša tekst i odgovara na pitanja o razumijevanju  </w:t>
      </w:r>
    </w:p>
    <w:p w14:paraId="79375FCD" w14:textId="77777777" w:rsidR="00DD2503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>učenik sluša i čita tekst i istovremeno označava u čitanom tekstu razlike izm</w:t>
      </w:r>
      <w:r w:rsidRPr="00DD2503">
        <w:t xml:space="preserve">eđu slušanog i čitanog teksta. </w:t>
      </w:r>
    </w:p>
    <w:p w14:paraId="66BB8498" w14:textId="77777777" w:rsidR="00DD2503" w:rsidRPr="00DD2503" w:rsidRDefault="00DD2503" w:rsidP="00DD2503">
      <w:pPr>
        <w:spacing w:after="5" w:line="249" w:lineRule="auto"/>
        <w:ind w:right="2454"/>
      </w:pPr>
    </w:p>
    <w:p w14:paraId="453348B6" w14:textId="5B7936CC" w:rsidR="00DD2503" w:rsidRPr="00DD2503" w:rsidRDefault="007331A3" w:rsidP="00DD2503">
      <w:pPr>
        <w:spacing w:after="5" w:line="249" w:lineRule="auto"/>
        <w:ind w:right="2454"/>
      </w:pPr>
      <w:r w:rsidRPr="00DD2503">
        <w:t xml:space="preserve">Element ocjenjivanja: </w:t>
      </w:r>
      <w:r w:rsidRPr="00DD2503">
        <w:rPr>
          <w:b/>
        </w:rPr>
        <w:t>ČITANJE S RAZUMIJEVANJEM</w:t>
      </w:r>
      <w:r w:rsidRPr="00DD2503">
        <w:t xml:space="preserve"> </w:t>
      </w:r>
    </w:p>
    <w:p w14:paraId="26ADDAA9" w14:textId="47D4AE66" w:rsidR="00751166" w:rsidRPr="00DD2503" w:rsidRDefault="007331A3" w:rsidP="00DD2503">
      <w:pPr>
        <w:spacing w:after="5" w:line="249" w:lineRule="auto"/>
        <w:ind w:right="2454"/>
      </w:pPr>
      <w:r w:rsidRPr="00DD2503">
        <w:t xml:space="preserve">Načini provjere: </w:t>
      </w:r>
    </w:p>
    <w:p w14:paraId="76AA58DD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označavanje rečenica točnim i netočnim nakon pročitanog teksta ili priče </w:t>
      </w:r>
    </w:p>
    <w:p w14:paraId="001FFD77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odgovaranje na pitanja o razumijevanju nakon pročitanog teksta ili priče </w:t>
      </w:r>
    </w:p>
    <w:p w14:paraId="664B765A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>pronalaže</w:t>
      </w:r>
      <w:r w:rsidRPr="00DD2503">
        <w:t xml:space="preserve">nje riječi i rečenica u tekstu tako da odgovaraju zadanom prijevodu na hrvatskom jeziku.  </w:t>
      </w:r>
    </w:p>
    <w:p w14:paraId="78083668" w14:textId="77777777" w:rsidR="00751166" w:rsidRPr="00DD2503" w:rsidRDefault="007331A3">
      <w:pPr>
        <w:spacing w:after="0"/>
      </w:pPr>
      <w:r w:rsidRPr="00DD2503">
        <w:t xml:space="preserve"> </w:t>
      </w:r>
    </w:p>
    <w:p w14:paraId="59E52BF8" w14:textId="77777777" w:rsidR="00DD2503" w:rsidRPr="00DD2503" w:rsidRDefault="007331A3">
      <w:pPr>
        <w:spacing w:after="5" w:line="249" w:lineRule="auto"/>
        <w:ind w:left="-5" w:right="6850" w:hanging="10"/>
        <w:rPr>
          <w:b/>
        </w:rPr>
      </w:pPr>
      <w:r w:rsidRPr="00DD2503">
        <w:t>Element ocjenjivanja:</w:t>
      </w:r>
      <w:r w:rsidRPr="00DD2503">
        <w:rPr>
          <w:b/>
        </w:rPr>
        <w:t xml:space="preserve"> GOVORENJE </w:t>
      </w:r>
    </w:p>
    <w:p w14:paraId="6E1C2898" w14:textId="42DAAB29" w:rsidR="00751166" w:rsidRPr="00DD2503" w:rsidRDefault="007331A3">
      <w:pPr>
        <w:spacing w:after="5" w:line="249" w:lineRule="auto"/>
        <w:ind w:left="-5" w:right="6850" w:hanging="10"/>
      </w:pPr>
      <w:r w:rsidRPr="00DD2503">
        <w:t xml:space="preserve">Načini provjere: </w:t>
      </w:r>
    </w:p>
    <w:p w14:paraId="494E2FF3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imenovanje predmeta i pojava na slikama </w:t>
      </w:r>
    </w:p>
    <w:p w14:paraId="57926A4C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individualno govorenje kratkog teksta </w:t>
      </w:r>
    </w:p>
    <w:p w14:paraId="2704CA77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prepričavanje pročitanog ili </w:t>
      </w:r>
      <w:r w:rsidRPr="00DD2503">
        <w:t xml:space="preserve">odslušanog teksta </w:t>
      </w:r>
    </w:p>
    <w:p w14:paraId="7DD7FD6F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razgovor učenika u paru ili skupini prema uputama </w:t>
      </w:r>
    </w:p>
    <w:p w14:paraId="62229318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>formuliranje odgovora na pitanja Element ocjenjivanja</w:t>
      </w:r>
      <w:r w:rsidRPr="00DD2503">
        <w:rPr>
          <w:b/>
        </w:rPr>
        <w:t xml:space="preserve">: PISANJE </w:t>
      </w:r>
      <w:r w:rsidRPr="00DD2503">
        <w:t xml:space="preserve">Načini provjere: </w:t>
      </w:r>
    </w:p>
    <w:p w14:paraId="6371DEA7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prepisivanje riječi i rečenica i njihovo umetanje u tekst </w:t>
      </w:r>
    </w:p>
    <w:p w14:paraId="22778BD4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pismeno odgovaranje na pitanja  </w:t>
      </w:r>
    </w:p>
    <w:p w14:paraId="5F3C11B7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>pisanje kratk</w:t>
      </w:r>
      <w:r w:rsidRPr="00DD2503">
        <w:t xml:space="preserve">og teksta prema predlošku uz izmjenu elemenata </w:t>
      </w:r>
    </w:p>
    <w:p w14:paraId="1E80812F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</w:pPr>
      <w:r w:rsidRPr="00DD2503">
        <w:t xml:space="preserve">pisanje kratkog teksta vođenog pitanjima   </w:t>
      </w:r>
    </w:p>
    <w:p w14:paraId="42E8AA89" w14:textId="77777777" w:rsidR="00751166" w:rsidRPr="00DD2503" w:rsidRDefault="007331A3">
      <w:pPr>
        <w:numPr>
          <w:ilvl w:val="0"/>
          <w:numId w:val="5"/>
        </w:numPr>
        <w:spacing w:after="5" w:line="249" w:lineRule="auto"/>
        <w:ind w:right="2454" w:hanging="872"/>
        <w:rPr>
          <w:lang w:val="de-DE"/>
        </w:rPr>
      </w:pPr>
      <w:r w:rsidRPr="00DD2503">
        <w:rPr>
          <w:lang w:val="de-DE"/>
        </w:rPr>
        <w:t xml:space="preserve">diktat (samo se formativno vrednuje kroz bilješke učitelja) </w:t>
      </w:r>
    </w:p>
    <w:p w14:paraId="72E32807" w14:textId="77777777" w:rsidR="00751166" w:rsidRPr="00DD2503" w:rsidRDefault="007331A3">
      <w:pPr>
        <w:spacing w:after="53"/>
        <w:rPr>
          <w:lang w:val="de-DE"/>
        </w:rPr>
      </w:pPr>
      <w:r w:rsidRPr="00DD2503">
        <w:rPr>
          <w:lang w:val="de-DE"/>
        </w:rPr>
        <w:t xml:space="preserve"> </w:t>
      </w:r>
    </w:p>
    <w:p w14:paraId="0F8381B7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lang w:val="de-DE"/>
        </w:rPr>
        <w:t xml:space="preserve"> </w:t>
      </w:r>
    </w:p>
    <w:p w14:paraId="05FC3447" w14:textId="77777777" w:rsidR="00DD2503" w:rsidRPr="00DD2503" w:rsidRDefault="00DD2503">
      <w:pPr>
        <w:spacing w:after="0"/>
        <w:rPr>
          <w:lang w:val="de-DE"/>
        </w:rPr>
      </w:pPr>
    </w:p>
    <w:p w14:paraId="1D8AF938" w14:textId="77777777" w:rsidR="00DD2503" w:rsidRDefault="00DD2503">
      <w:pPr>
        <w:spacing w:after="0"/>
        <w:rPr>
          <w:lang w:val="de-DE"/>
        </w:rPr>
      </w:pPr>
    </w:p>
    <w:p w14:paraId="64BD0211" w14:textId="77777777" w:rsidR="00DD2503" w:rsidRDefault="00DD2503">
      <w:pPr>
        <w:spacing w:after="0"/>
        <w:rPr>
          <w:lang w:val="de-DE"/>
        </w:rPr>
      </w:pPr>
    </w:p>
    <w:p w14:paraId="5E83D341" w14:textId="77777777" w:rsidR="00DD2503" w:rsidRDefault="00DD2503">
      <w:pPr>
        <w:spacing w:after="0"/>
        <w:rPr>
          <w:lang w:val="de-DE"/>
        </w:rPr>
      </w:pPr>
    </w:p>
    <w:p w14:paraId="455D5346" w14:textId="77777777" w:rsidR="00DD2503" w:rsidRDefault="00DD2503">
      <w:pPr>
        <w:spacing w:after="0"/>
        <w:rPr>
          <w:lang w:val="de-DE"/>
        </w:rPr>
      </w:pPr>
    </w:p>
    <w:p w14:paraId="32E6874B" w14:textId="77777777" w:rsidR="00DD2503" w:rsidRDefault="00DD2503">
      <w:pPr>
        <w:spacing w:after="0"/>
        <w:rPr>
          <w:lang w:val="de-DE"/>
        </w:rPr>
      </w:pPr>
    </w:p>
    <w:p w14:paraId="6821D4F2" w14:textId="77777777" w:rsidR="00DD2503" w:rsidRDefault="00DD2503">
      <w:pPr>
        <w:spacing w:after="0"/>
        <w:rPr>
          <w:lang w:val="de-DE"/>
        </w:rPr>
      </w:pPr>
    </w:p>
    <w:p w14:paraId="3298AA4A" w14:textId="77777777" w:rsidR="00DD2503" w:rsidRDefault="00DD2503">
      <w:pPr>
        <w:spacing w:after="0"/>
        <w:rPr>
          <w:lang w:val="de-DE"/>
        </w:rPr>
      </w:pPr>
    </w:p>
    <w:p w14:paraId="442B0847" w14:textId="77777777" w:rsidR="00DD2503" w:rsidRDefault="00DD2503">
      <w:pPr>
        <w:spacing w:after="0"/>
        <w:rPr>
          <w:lang w:val="de-DE"/>
        </w:rPr>
      </w:pPr>
    </w:p>
    <w:p w14:paraId="328242CD" w14:textId="77777777" w:rsidR="00DD2503" w:rsidRDefault="00DD2503">
      <w:pPr>
        <w:spacing w:after="0"/>
        <w:rPr>
          <w:lang w:val="de-DE"/>
        </w:rPr>
      </w:pPr>
    </w:p>
    <w:p w14:paraId="7F29124E" w14:textId="77777777" w:rsidR="00DD2503" w:rsidRPr="00DD2503" w:rsidRDefault="00DD2503">
      <w:pPr>
        <w:spacing w:after="0"/>
        <w:rPr>
          <w:lang w:val="de-DE"/>
        </w:rPr>
      </w:pPr>
    </w:p>
    <w:p w14:paraId="29DB3BCD" w14:textId="77777777" w:rsidR="00DD2503" w:rsidRPr="00DD2503" w:rsidRDefault="00DD2503">
      <w:pPr>
        <w:spacing w:after="0"/>
        <w:rPr>
          <w:lang w:val="de-DE"/>
        </w:rPr>
      </w:pPr>
    </w:p>
    <w:p w14:paraId="2E1B2DCE" w14:textId="77777777" w:rsidR="00DD2503" w:rsidRPr="00DD2503" w:rsidRDefault="00DD2503">
      <w:pPr>
        <w:spacing w:after="0"/>
        <w:rPr>
          <w:lang w:val="de-DE"/>
        </w:rPr>
      </w:pPr>
    </w:p>
    <w:p w14:paraId="4C38BEEB" w14:textId="77777777" w:rsidR="00DD2503" w:rsidRPr="00DD2503" w:rsidRDefault="00DD2503">
      <w:pPr>
        <w:spacing w:after="0"/>
        <w:rPr>
          <w:lang w:val="de-DE"/>
        </w:rPr>
      </w:pPr>
    </w:p>
    <w:p w14:paraId="1D79BD91" w14:textId="77777777" w:rsidR="00DD2503" w:rsidRPr="00DD2503" w:rsidRDefault="00DD2503">
      <w:pPr>
        <w:spacing w:after="0"/>
        <w:rPr>
          <w:lang w:val="de-DE"/>
        </w:rPr>
      </w:pPr>
    </w:p>
    <w:p w14:paraId="1D572A33" w14:textId="77777777" w:rsidR="00DD2503" w:rsidRPr="00DD2503" w:rsidRDefault="00DD2503">
      <w:pPr>
        <w:spacing w:after="0"/>
        <w:rPr>
          <w:lang w:val="de-DE"/>
        </w:rPr>
      </w:pPr>
    </w:p>
    <w:tbl>
      <w:tblPr>
        <w:tblStyle w:val="TableGrid"/>
        <w:tblW w:w="10318" w:type="dxa"/>
        <w:tblInd w:w="107" w:type="dxa"/>
        <w:tblCellMar>
          <w:top w:w="11" w:type="dxa"/>
          <w:left w:w="4" w:type="dxa"/>
          <w:right w:w="53" w:type="dxa"/>
        </w:tblCellMar>
        <w:tblLook w:val="04A0" w:firstRow="1" w:lastRow="0" w:firstColumn="1" w:lastColumn="0" w:noHBand="0" w:noVBand="1"/>
      </w:tblPr>
      <w:tblGrid>
        <w:gridCol w:w="1012"/>
        <w:gridCol w:w="2333"/>
        <w:gridCol w:w="2338"/>
        <w:gridCol w:w="2329"/>
        <w:gridCol w:w="2306"/>
      </w:tblGrid>
      <w:tr w:rsidR="00751166" w:rsidRPr="00DD2503" w14:paraId="2BD8C477" w14:textId="77777777">
        <w:trPr>
          <w:trHeight w:val="49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1415FB" w14:textId="77777777" w:rsidR="00751166" w:rsidRPr="00DD2503" w:rsidRDefault="007331A3">
            <w:pPr>
              <w:rPr>
                <w:lang w:val="de-DE"/>
              </w:rPr>
            </w:pPr>
            <w:r w:rsidRPr="00DD2503">
              <w:rPr>
                <w:rFonts w:ascii="Times New Roman" w:eastAsia="Times New Roman" w:hAnsi="Times New Roman" w:cs="Times New Roman"/>
                <w:lang w:val="de-DE"/>
              </w:rPr>
              <w:lastRenderedPageBreak/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9C297A" w14:textId="77777777" w:rsidR="00751166" w:rsidRPr="00DD2503" w:rsidRDefault="007331A3">
            <w:pPr>
              <w:ind w:left="96"/>
              <w:jc w:val="center"/>
            </w:pPr>
            <w:r w:rsidRPr="00DD2503">
              <w:rPr>
                <w:b/>
              </w:rPr>
              <w:t xml:space="preserve">Slušanje s razumijevanjem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5F031B8" w14:textId="77777777" w:rsidR="00751166" w:rsidRPr="00DD2503" w:rsidRDefault="007331A3">
            <w:pPr>
              <w:ind w:left="126"/>
            </w:pPr>
            <w:r w:rsidRPr="00DD2503">
              <w:rPr>
                <w:b/>
              </w:rPr>
              <w:t xml:space="preserve">Čitanje s razumijevanjem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AB03830" w14:textId="77777777" w:rsidR="00751166" w:rsidRPr="00DD2503" w:rsidRDefault="007331A3">
            <w:pPr>
              <w:ind w:left="53"/>
              <w:jc w:val="center"/>
            </w:pPr>
            <w:r w:rsidRPr="00DD2503">
              <w:rPr>
                <w:b/>
              </w:rPr>
              <w:t xml:space="preserve">Govorenje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56842D6" w14:textId="77777777" w:rsidR="00751166" w:rsidRPr="00DD2503" w:rsidRDefault="007331A3">
            <w:pPr>
              <w:ind w:left="53"/>
              <w:jc w:val="center"/>
            </w:pPr>
            <w:r w:rsidRPr="00DD2503">
              <w:rPr>
                <w:b/>
              </w:rPr>
              <w:t xml:space="preserve">Pisanje </w:t>
            </w:r>
          </w:p>
        </w:tc>
      </w:tr>
      <w:tr w:rsidR="00751166" w:rsidRPr="00DD2503" w14:paraId="77D8448A" w14:textId="77777777">
        <w:trPr>
          <w:trHeight w:val="2430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CFF7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3237FC31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28D2A5E4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3432D73F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1D78674D" w14:textId="77777777" w:rsidR="00751166" w:rsidRPr="00DD2503" w:rsidRDefault="007331A3">
            <w:pPr>
              <w:ind w:left="66"/>
              <w:jc w:val="center"/>
            </w:pPr>
            <w:r w:rsidRPr="00DD2503">
              <w:rPr>
                <w:b/>
              </w:rPr>
              <w:t xml:space="preserve">odličan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BF87" w14:textId="77777777" w:rsidR="00751166" w:rsidRPr="00DD2503" w:rsidRDefault="007331A3">
            <w:pPr>
              <w:ind w:left="109"/>
            </w:pPr>
            <w:r w:rsidRPr="00DD2503">
              <w:t xml:space="preserve">Učenik u gotovo svim aktivnostima pokazuje razumijevanje kratkog i jednostavnog teksta poznate tematike. Uočava ključne informacije i povezuje ih s primjerima.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6D9D" w14:textId="77777777" w:rsidR="00751166" w:rsidRPr="00DD2503" w:rsidRDefault="007331A3">
            <w:pPr>
              <w:ind w:left="109" w:right="89"/>
              <w:jc w:val="both"/>
            </w:pPr>
            <w:r w:rsidRPr="00DD2503">
              <w:t>Učenik u gotovo svim aktivnostima pokazuje razumijevanje kratkog i jednostavnog tekst</w:t>
            </w:r>
            <w:r w:rsidRPr="00DD2503">
              <w:t xml:space="preserve">a poznate tematike. Samostalno dolazi do značenja novih riječi i fraza logičkim zaključivanjem.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1C7E" w14:textId="77777777" w:rsidR="00751166" w:rsidRPr="00DD2503" w:rsidRDefault="007331A3">
            <w:pPr>
              <w:ind w:left="109" w:right="29"/>
            </w:pPr>
            <w:r w:rsidRPr="00DD2503">
              <w:t>Učenik samostalno govori jednostavan tekst poznate tematike na temelju predloška. U potpunosti usvojio obrađeni vokabular. Točno i potpunim odgovorima odgovara</w:t>
            </w:r>
            <w:r w:rsidRPr="00DD2503">
              <w:t xml:space="preserve"> na postavljena pitanja.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DC60" w14:textId="77777777" w:rsidR="00751166" w:rsidRPr="00DD2503" w:rsidRDefault="007331A3">
            <w:pPr>
              <w:spacing w:line="239" w:lineRule="auto"/>
              <w:ind w:left="109"/>
            </w:pPr>
            <w:r w:rsidRPr="00DD2503">
              <w:t xml:space="preserve">Učenik samostalno zapisuje sve učestale izgovorene riječi. Samostalno oblikuje kratak i jednostavan tekst poznate tematike na temelju predloška. </w:t>
            </w:r>
          </w:p>
          <w:p w14:paraId="5F59171B" w14:textId="77777777" w:rsidR="00751166" w:rsidRPr="00DD2503" w:rsidRDefault="007331A3">
            <w:pPr>
              <w:ind w:left="109"/>
            </w:pPr>
            <w:r w:rsidRPr="00DD2503">
              <w:t xml:space="preserve">Kreativno se izražava. </w:t>
            </w:r>
          </w:p>
        </w:tc>
      </w:tr>
      <w:tr w:rsidR="00751166" w:rsidRPr="00DD2503" w14:paraId="4E78DF7F" w14:textId="77777777">
        <w:trPr>
          <w:trHeight w:val="296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6B41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76815FAC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5C403920" w14:textId="77777777" w:rsidR="00751166" w:rsidRPr="00DD2503" w:rsidRDefault="007331A3">
            <w:pPr>
              <w:spacing w:after="81"/>
            </w:pPr>
            <w:r w:rsidRPr="00DD2503">
              <w:rPr>
                <w:b/>
              </w:rPr>
              <w:t xml:space="preserve"> </w:t>
            </w:r>
          </w:p>
          <w:p w14:paraId="26DC7358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7241ADF7" w14:textId="77777777" w:rsidR="00751166" w:rsidRPr="00DD2503" w:rsidRDefault="007331A3">
            <w:pPr>
              <w:ind w:left="61"/>
              <w:jc w:val="center"/>
            </w:pPr>
            <w:r w:rsidRPr="00DD2503">
              <w:rPr>
                <w:b/>
              </w:rPr>
              <w:t xml:space="preserve">vrlo dobar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C302" w14:textId="77777777" w:rsidR="00751166" w:rsidRPr="00DD2503" w:rsidRDefault="007331A3">
            <w:pPr>
              <w:ind w:left="109"/>
            </w:pPr>
            <w:r w:rsidRPr="00DD2503">
              <w:t xml:space="preserve">Učenik uz povremenu pomoć pokazuje </w:t>
            </w:r>
            <w:r w:rsidRPr="00DD2503">
              <w:t xml:space="preserve">razumijevanje kratkog i jednostavnog teksta poznate tematike. Navodi ključnu informaciju. Uz pomoć nastavnika odgovara na postavljena pitanja.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B52" w14:textId="77777777" w:rsidR="00751166" w:rsidRPr="00DD2503" w:rsidRDefault="007331A3">
            <w:pPr>
              <w:spacing w:line="239" w:lineRule="auto"/>
              <w:ind w:left="109" w:right="24"/>
            </w:pPr>
            <w:r w:rsidRPr="00DD2503">
              <w:t>Učenik uz povremenu pomoć pokazuje razumijevanje kratkog i jednostavnog teksta poznate tematike. Razumije glavnu</w:t>
            </w:r>
            <w:r w:rsidRPr="00DD2503">
              <w:t xml:space="preserve"> poruku teksta. </w:t>
            </w:r>
          </w:p>
          <w:p w14:paraId="4D9A393A" w14:textId="77777777" w:rsidR="00751166" w:rsidRPr="00DD2503" w:rsidRDefault="007331A3">
            <w:pPr>
              <w:ind w:left="109"/>
            </w:pPr>
            <w:r w:rsidRPr="00DD2503">
              <w:t xml:space="preserve">Eventualne greške brzo ispravlja.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4801" w14:textId="77777777" w:rsidR="00751166" w:rsidRPr="00DD2503" w:rsidRDefault="007331A3">
            <w:pPr>
              <w:ind w:left="109"/>
            </w:pPr>
            <w:r w:rsidRPr="00DD2503">
              <w:t>Učenik uz povremenu pomoć govori kratak i jednostavan tekst poznate tematike na temelju predloška. Većinom je usvojio obrađeni vokabular. Većinom točno i potpunim odgovorima odgovara na postavljena pitanj</w:t>
            </w:r>
            <w:r w:rsidRPr="00DD2503">
              <w:t xml:space="preserve">a.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1159" w14:textId="77777777" w:rsidR="00751166" w:rsidRPr="00DD2503" w:rsidRDefault="007331A3">
            <w:pPr>
              <w:spacing w:line="239" w:lineRule="auto"/>
              <w:ind w:left="109"/>
            </w:pPr>
            <w:r w:rsidRPr="00DD2503">
              <w:t xml:space="preserve">Učenik uz povremenu pomoć zapisuje većinu </w:t>
            </w:r>
          </w:p>
          <w:p w14:paraId="33636C02" w14:textId="77777777" w:rsidR="00751166" w:rsidRPr="00DD2503" w:rsidRDefault="007331A3">
            <w:pPr>
              <w:ind w:left="109"/>
            </w:pPr>
            <w:r w:rsidRPr="00DD2503">
              <w:t xml:space="preserve">učestalih riječi. Uz </w:t>
            </w:r>
          </w:p>
          <w:p w14:paraId="08335921" w14:textId="77777777" w:rsidR="00751166" w:rsidRPr="00DD2503" w:rsidRDefault="007331A3">
            <w:pPr>
              <w:ind w:left="109"/>
            </w:pPr>
            <w:r w:rsidRPr="00DD2503">
              <w:t xml:space="preserve">povremenu pomoć </w:t>
            </w:r>
          </w:p>
          <w:p w14:paraId="34EEF6A5" w14:textId="77777777" w:rsidR="00751166" w:rsidRPr="00DD2503" w:rsidRDefault="007331A3">
            <w:pPr>
              <w:ind w:left="109"/>
            </w:pPr>
            <w:r w:rsidRPr="00DD2503">
              <w:t xml:space="preserve">oblikuje pisani kratak i jednostavan tekst poznate tematike na temelju predloška. Primjenjuje osnovna pravopisna pravila. </w:t>
            </w:r>
          </w:p>
        </w:tc>
      </w:tr>
      <w:tr w:rsidR="00751166" w:rsidRPr="00DD2503" w14:paraId="124D7337" w14:textId="77777777">
        <w:trPr>
          <w:trHeight w:val="270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F6E3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6E661D95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5E89C308" w14:textId="77777777" w:rsidR="00751166" w:rsidRPr="00DD2503" w:rsidRDefault="007331A3">
            <w:pPr>
              <w:spacing w:after="83"/>
            </w:pPr>
            <w:r w:rsidRPr="00DD2503">
              <w:rPr>
                <w:b/>
              </w:rPr>
              <w:t xml:space="preserve"> </w:t>
            </w:r>
          </w:p>
          <w:p w14:paraId="660BE4F1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715AE5FD" w14:textId="77777777" w:rsidR="00751166" w:rsidRPr="00DD2503" w:rsidRDefault="007331A3">
            <w:pPr>
              <w:ind w:left="51"/>
              <w:jc w:val="center"/>
            </w:pPr>
            <w:r w:rsidRPr="00DD2503">
              <w:rPr>
                <w:b/>
              </w:rPr>
              <w:t xml:space="preserve">dobar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FF17" w14:textId="77777777" w:rsidR="00751166" w:rsidRPr="00DD2503" w:rsidRDefault="007331A3">
            <w:pPr>
              <w:ind w:left="109"/>
            </w:pPr>
            <w:r w:rsidRPr="00DD2503">
              <w:t xml:space="preserve">Učenik uz čestu pomoć pokazuje </w:t>
            </w:r>
            <w:r w:rsidRPr="00DD2503">
              <w:t xml:space="preserve">razumijevanje kratkog i jednostavnog teksta poznate tematike. Navodi ključnu informaciju. Uz pomoć učitelja odgovara djelomično točno na postavljena pitanja.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E9A5" w14:textId="77777777" w:rsidR="00751166" w:rsidRPr="00DD2503" w:rsidRDefault="007331A3">
            <w:pPr>
              <w:ind w:left="109"/>
            </w:pPr>
            <w:r w:rsidRPr="00DD2503">
              <w:t>Učenik uz čestu pomoć pokazuje razumijevanje kratkog i jednostavnog teksta poznate tematike. Glav</w:t>
            </w:r>
            <w:r w:rsidRPr="00DD2503">
              <w:t xml:space="preserve">nu poruku teksta razumije samo djelomično. Greške sam teško ispravlja.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6C67" w14:textId="77777777" w:rsidR="00751166" w:rsidRPr="00DD2503" w:rsidRDefault="007331A3">
            <w:pPr>
              <w:ind w:left="109"/>
            </w:pPr>
            <w:r w:rsidRPr="00DD2503">
              <w:t xml:space="preserve">Učenik uz čestu pomoć </w:t>
            </w:r>
          </w:p>
          <w:p w14:paraId="511AA939" w14:textId="77777777" w:rsidR="00751166" w:rsidRPr="00DD2503" w:rsidRDefault="007331A3">
            <w:pPr>
              <w:ind w:left="109" w:right="17"/>
            </w:pPr>
            <w:r w:rsidRPr="00DD2503">
              <w:t>govori kratak i jednostavan tekst poznate tematike na temelju predloška. Uz čestu pomoć ispravlja svoj govor. Vokabular je skroman. Izražava se uglavnom na potic</w:t>
            </w:r>
            <w:r w:rsidRPr="00DD2503">
              <w:t xml:space="preserve">aj uz dosta pogrešaka.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C893" w14:textId="77777777" w:rsidR="00751166" w:rsidRPr="00DD2503" w:rsidRDefault="007331A3">
            <w:pPr>
              <w:ind w:left="109"/>
            </w:pPr>
            <w:r w:rsidRPr="00DD2503">
              <w:t xml:space="preserve">Učenik uz čestu pomoć zapisuje dio učestalih riječi. Uz čestu pomoć oblikuje pisani kratak i jednostavan tekst poznate tematike na temelju predloška. Primjenjuje samo osnovna pravopisna pravila. </w:t>
            </w:r>
          </w:p>
        </w:tc>
      </w:tr>
    </w:tbl>
    <w:p w14:paraId="4049C738" w14:textId="77777777" w:rsidR="00751166" w:rsidRPr="00DD2503" w:rsidRDefault="00751166">
      <w:pPr>
        <w:spacing w:after="0"/>
        <w:ind w:left="-919" w:right="126"/>
      </w:pPr>
    </w:p>
    <w:tbl>
      <w:tblPr>
        <w:tblStyle w:val="TableGrid"/>
        <w:tblW w:w="10320" w:type="dxa"/>
        <w:tblInd w:w="106" w:type="dxa"/>
        <w:tblCellMar>
          <w:top w:w="48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1014"/>
        <w:gridCol w:w="2333"/>
        <w:gridCol w:w="2338"/>
        <w:gridCol w:w="2326"/>
        <w:gridCol w:w="2309"/>
      </w:tblGrid>
      <w:tr w:rsidR="00751166" w:rsidRPr="00DD2503" w14:paraId="0FFFFEB2" w14:textId="77777777">
        <w:trPr>
          <w:trHeight w:val="296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78B2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015F3E34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3DE1F5D5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20A0B4EA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50492D5A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225DC651" w14:textId="77777777" w:rsidR="00751166" w:rsidRPr="00DD2503" w:rsidRDefault="007331A3">
            <w:pPr>
              <w:ind w:left="108"/>
            </w:pPr>
            <w:r w:rsidRPr="00DD2503">
              <w:rPr>
                <w:b/>
              </w:rPr>
              <w:t xml:space="preserve">dovoljan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C521" w14:textId="77777777" w:rsidR="00751166" w:rsidRPr="00DD2503" w:rsidRDefault="007331A3">
            <w:pPr>
              <w:ind w:left="108" w:right="27"/>
            </w:pPr>
            <w:r w:rsidRPr="00DD2503">
              <w:t xml:space="preserve">Učenik uz </w:t>
            </w:r>
            <w:r w:rsidRPr="00DD2503">
              <w:t xml:space="preserve">stalnu pomoć pokazuje razumijevanje kratkog i jednostavnog teksta poznate tematike. Uz pomoć nastavnika odgovara djelomično točno koristeći uglavnom kratke odgovore.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4334" w14:textId="77777777" w:rsidR="00751166" w:rsidRPr="00DD2503" w:rsidRDefault="007331A3">
            <w:pPr>
              <w:ind w:left="108" w:right="32"/>
            </w:pPr>
            <w:r w:rsidRPr="00DD2503">
              <w:t>Učenik uz stalnu pomoć pokazuje razumijevanje kratkog i jednostavnog teksta poznate temat</w:t>
            </w:r>
            <w:r w:rsidRPr="00DD2503">
              <w:t xml:space="preserve">ike. Greške ispravlja isključivo uz pomoć učitelja. Glavnu poruku teksta razumije isključivo uz objašnjenja.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EEEC" w14:textId="77777777" w:rsidR="00751166" w:rsidRPr="00DD2503" w:rsidRDefault="007331A3">
            <w:pPr>
              <w:ind w:left="108" w:right="32"/>
            </w:pPr>
            <w:r w:rsidRPr="00DD2503">
              <w:t xml:space="preserve">Učenik uz stalnu pomoć govori kratak i jednostavan tekst poznate tematike na temelju predloška. Usvojio jako malo obrađenog vokabulara. Ima </w:t>
            </w:r>
            <w:r w:rsidRPr="00DD2503">
              <w:t xml:space="preserve">poteškoće u razumijevanju pitanja.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3B9" w14:textId="77777777" w:rsidR="00751166" w:rsidRPr="00DD2503" w:rsidRDefault="007331A3">
            <w:pPr>
              <w:ind w:left="110" w:right="42"/>
            </w:pPr>
            <w:r w:rsidRPr="00DD2503">
              <w:t xml:space="preserve">Učenik uz stalnu pomoć zapisuje jednostavne učestale riječi. Primjenjuje samo neka osnovna pravopisna pravila. </w:t>
            </w:r>
          </w:p>
        </w:tc>
      </w:tr>
    </w:tbl>
    <w:p w14:paraId="6ADAA803" w14:textId="77777777" w:rsidR="00751166" w:rsidRPr="00DD2503" w:rsidRDefault="007331A3">
      <w:r w:rsidRPr="00DD2503">
        <w:br w:type="page"/>
      </w:r>
    </w:p>
    <w:p w14:paraId="616C6184" w14:textId="77777777" w:rsidR="00751166" w:rsidRPr="00DD2503" w:rsidRDefault="007331A3">
      <w:pPr>
        <w:pStyle w:val="Naslov1"/>
        <w:ind w:right="482"/>
        <w:rPr>
          <w:sz w:val="22"/>
        </w:rPr>
      </w:pPr>
      <w:r w:rsidRPr="00DD2503">
        <w:rPr>
          <w:sz w:val="22"/>
        </w:rPr>
        <w:lastRenderedPageBreak/>
        <w:t xml:space="preserve">7.razred/8.razred </w:t>
      </w:r>
    </w:p>
    <w:p w14:paraId="15E5EA7C" w14:textId="77777777" w:rsidR="00751166" w:rsidRPr="00DD2503" w:rsidRDefault="007331A3">
      <w:pPr>
        <w:spacing w:after="0"/>
        <w:ind w:right="415"/>
        <w:jc w:val="center"/>
      </w:pPr>
      <w:r w:rsidRPr="00DD2503">
        <w:rPr>
          <w:b/>
          <w:color w:val="C00000"/>
        </w:rPr>
        <w:t xml:space="preserve"> </w:t>
      </w:r>
    </w:p>
    <w:p w14:paraId="34E3B122" w14:textId="77777777" w:rsidR="00DD2503" w:rsidRDefault="007331A3">
      <w:pPr>
        <w:spacing w:after="5" w:line="249" w:lineRule="auto"/>
        <w:ind w:left="-5" w:right="4042" w:hanging="10"/>
      </w:pPr>
      <w:r w:rsidRPr="00DD2503">
        <w:rPr>
          <w:b/>
        </w:rPr>
        <w:t>7. RAZRED</w:t>
      </w:r>
      <w:r w:rsidRPr="00DD2503">
        <w:t xml:space="preserve">, </w:t>
      </w:r>
    </w:p>
    <w:p w14:paraId="30614F3F" w14:textId="33FABAF9" w:rsidR="00751166" w:rsidRPr="00DD2503" w:rsidRDefault="007331A3">
      <w:pPr>
        <w:spacing w:after="5" w:line="249" w:lineRule="auto"/>
        <w:ind w:left="-5" w:right="4042" w:hanging="10"/>
      </w:pPr>
      <w:r w:rsidRPr="00DD2503">
        <w:t>Element ocjenjivanja</w:t>
      </w:r>
      <w:r w:rsidRPr="00DD2503">
        <w:rPr>
          <w:b/>
        </w:rPr>
        <w:t xml:space="preserve">: SLUŠANJE S RAZUMIJEVANJEM </w:t>
      </w:r>
    </w:p>
    <w:p w14:paraId="2029E035" w14:textId="02C5497C" w:rsidR="00751166" w:rsidRPr="00DD2503" w:rsidRDefault="007331A3">
      <w:pPr>
        <w:spacing w:after="7" w:line="250" w:lineRule="auto"/>
        <w:ind w:left="-5" w:right="1296" w:hanging="10"/>
      </w:pPr>
      <w:r w:rsidRPr="00DD2503">
        <w:t>Načini provjere</w:t>
      </w:r>
      <w:r w:rsidR="00DD2503">
        <w:t>:</w:t>
      </w:r>
      <w:r w:rsidRPr="00DD2503">
        <w:t xml:space="preserve">  </w:t>
      </w:r>
    </w:p>
    <w:p w14:paraId="018B0D33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učenik sluša/odsluša tekst i označava točne odgovore ili točne i netočne rečenice </w:t>
      </w:r>
    </w:p>
    <w:p w14:paraId="4E861CFE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Učenik sluša/odsluša tekst i stavlja sličice / rečenice / odlomke u ispravan poredak </w:t>
      </w:r>
    </w:p>
    <w:p w14:paraId="0A131059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učenik sluša/odsluša tekst i odgovara na pitanja o razumijevanju  </w:t>
      </w:r>
    </w:p>
    <w:p w14:paraId="53C3558F" w14:textId="77777777" w:rsidR="00DD2503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učenik sluša i čita </w:t>
      </w:r>
      <w:r w:rsidRPr="00DD2503">
        <w:t xml:space="preserve">tekst i istovremeno označava u čitanom tekstu razlike između slušanog i čitanog teksta.  </w:t>
      </w:r>
    </w:p>
    <w:p w14:paraId="7646F103" w14:textId="77777777" w:rsidR="00DD2503" w:rsidRPr="00DD2503" w:rsidRDefault="00DD2503" w:rsidP="00DD2503">
      <w:pPr>
        <w:spacing w:after="7" w:line="250" w:lineRule="auto"/>
        <w:ind w:right="1296"/>
      </w:pPr>
    </w:p>
    <w:p w14:paraId="41FEACE8" w14:textId="77777777" w:rsidR="00DD2503" w:rsidRDefault="007331A3" w:rsidP="00DD2503">
      <w:pPr>
        <w:spacing w:after="7" w:line="250" w:lineRule="auto"/>
        <w:ind w:right="1296"/>
        <w:rPr>
          <w:b/>
        </w:rPr>
      </w:pPr>
      <w:r w:rsidRPr="00DD2503">
        <w:t xml:space="preserve">Element ocjenjivanja: </w:t>
      </w:r>
      <w:r w:rsidRPr="00DD2503">
        <w:rPr>
          <w:b/>
        </w:rPr>
        <w:t xml:space="preserve">ČITANJE S RAZUMIJEVANJEM </w:t>
      </w:r>
    </w:p>
    <w:p w14:paraId="1866DDA2" w14:textId="7C96D88E" w:rsidR="00751166" w:rsidRPr="00DD2503" w:rsidRDefault="007331A3" w:rsidP="00DD2503">
      <w:pPr>
        <w:spacing w:after="7" w:line="250" w:lineRule="auto"/>
        <w:ind w:right="1296"/>
      </w:pPr>
      <w:r w:rsidRPr="00DD2503">
        <w:t xml:space="preserve">Načini provjere: </w:t>
      </w:r>
    </w:p>
    <w:p w14:paraId="3D514547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označavanje rečenica točnim i netočnim nakon pročitanog teksta ili priče </w:t>
      </w:r>
    </w:p>
    <w:p w14:paraId="71DB7BD3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odgovaranje na pitanja o </w:t>
      </w:r>
      <w:r w:rsidRPr="00DD2503">
        <w:t xml:space="preserve">razumijevanju nakon pročitanog teksta ili priče </w:t>
      </w:r>
    </w:p>
    <w:p w14:paraId="0C2A2EFD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pronalaženje riječi i rečenica u tekstu tako da odgovaraju zadanom prijevodu na hrvatskom jeziku.  </w:t>
      </w:r>
    </w:p>
    <w:p w14:paraId="49595196" w14:textId="77777777" w:rsidR="00751166" w:rsidRPr="00DD2503" w:rsidRDefault="007331A3">
      <w:pPr>
        <w:spacing w:after="0"/>
      </w:pPr>
      <w:r w:rsidRPr="00DD2503">
        <w:t xml:space="preserve"> </w:t>
      </w:r>
    </w:p>
    <w:p w14:paraId="029BD1BF" w14:textId="77777777" w:rsidR="00751166" w:rsidRPr="00DD2503" w:rsidRDefault="007331A3">
      <w:pPr>
        <w:spacing w:after="8" w:line="249" w:lineRule="auto"/>
        <w:ind w:left="-5" w:right="7187" w:hanging="10"/>
      </w:pPr>
      <w:r w:rsidRPr="00DD2503">
        <w:t>Element ocjenjivanja</w:t>
      </w:r>
      <w:r w:rsidRPr="00DD2503">
        <w:rPr>
          <w:b/>
        </w:rPr>
        <w:t xml:space="preserve">: GOVORENJE </w:t>
      </w:r>
      <w:r w:rsidRPr="00DD2503">
        <w:t xml:space="preserve">Načini provjere: </w:t>
      </w:r>
    </w:p>
    <w:p w14:paraId="2ECA2F3B" w14:textId="77777777" w:rsidR="00751166" w:rsidRPr="00DD2503" w:rsidRDefault="007331A3">
      <w:pPr>
        <w:numPr>
          <w:ilvl w:val="0"/>
          <w:numId w:val="6"/>
        </w:numPr>
        <w:spacing w:after="8" w:line="249" w:lineRule="auto"/>
        <w:ind w:right="1296" w:hanging="857"/>
      </w:pPr>
      <w:r w:rsidRPr="00DD2503">
        <w:t xml:space="preserve">imenovanje predmeta i pojava na slikama </w:t>
      </w:r>
    </w:p>
    <w:p w14:paraId="1D82AFAC" w14:textId="77777777" w:rsidR="00751166" w:rsidRPr="00DD2503" w:rsidRDefault="007331A3">
      <w:pPr>
        <w:numPr>
          <w:ilvl w:val="0"/>
          <w:numId w:val="6"/>
        </w:numPr>
        <w:spacing w:after="8" w:line="249" w:lineRule="auto"/>
        <w:ind w:right="1296" w:hanging="857"/>
      </w:pPr>
      <w:r w:rsidRPr="00DD2503">
        <w:t>individualno g</w:t>
      </w:r>
      <w:r w:rsidRPr="00DD2503">
        <w:t xml:space="preserve">ovorenje kratkog teksta </w:t>
      </w:r>
    </w:p>
    <w:p w14:paraId="399A1DAB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prepričavanje pročitanog ili odslušanog teksta </w:t>
      </w:r>
    </w:p>
    <w:p w14:paraId="68710E32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razgovor učenika u paru ili skupini prema uputama </w:t>
      </w:r>
    </w:p>
    <w:p w14:paraId="543A95A4" w14:textId="77777777" w:rsidR="00751166" w:rsidRPr="00DD2503" w:rsidRDefault="007331A3">
      <w:pPr>
        <w:numPr>
          <w:ilvl w:val="0"/>
          <w:numId w:val="6"/>
        </w:numPr>
        <w:spacing w:after="8" w:line="249" w:lineRule="auto"/>
        <w:ind w:right="1296" w:hanging="857"/>
      </w:pPr>
      <w:r w:rsidRPr="00DD2503">
        <w:t xml:space="preserve">formuliranje odgovora na pitanja </w:t>
      </w:r>
    </w:p>
    <w:p w14:paraId="668B899F" w14:textId="77777777" w:rsidR="00751166" w:rsidRPr="00DD2503" w:rsidRDefault="007331A3">
      <w:pPr>
        <w:spacing w:after="0"/>
      </w:pPr>
      <w:r w:rsidRPr="00DD2503">
        <w:t xml:space="preserve"> </w:t>
      </w:r>
    </w:p>
    <w:p w14:paraId="122B78D3" w14:textId="77777777" w:rsidR="00751166" w:rsidRPr="00DD2503" w:rsidRDefault="007331A3">
      <w:pPr>
        <w:spacing w:after="8" w:line="249" w:lineRule="auto"/>
        <w:ind w:left="-5" w:right="7537" w:hanging="10"/>
      </w:pPr>
      <w:r w:rsidRPr="00DD2503">
        <w:t>Element ocjenjivanja</w:t>
      </w:r>
      <w:r w:rsidRPr="00DD2503">
        <w:rPr>
          <w:b/>
        </w:rPr>
        <w:t xml:space="preserve">: PISANJE </w:t>
      </w:r>
      <w:r w:rsidRPr="00DD2503">
        <w:t xml:space="preserve">Načini provjere: </w:t>
      </w:r>
    </w:p>
    <w:p w14:paraId="28C6E4E3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prepisivanje riječi i rečenica i njihovo </w:t>
      </w:r>
      <w:r w:rsidRPr="00DD2503">
        <w:t xml:space="preserve">umetanje u tekst </w:t>
      </w:r>
    </w:p>
    <w:p w14:paraId="71478EB6" w14:textId="77777777" w:rsidR="00751166" w:rsidRPr="00DD2503" w:rsidRDefault="007331A3">
      <w:pPr>
        <w:numPr>
          <w:ilvl w:val="0"/>
          <w:numId w:val="6"/>
        </w:numPr>
        <w:spacing w:after="8" w:line="249" w:lineRule="auto"/>
        <w:ind w:right="1296" w:hanging="857"/>
      </w:pPr>
      <w:r w:rsidRPr="00DD2503">
        <w:t xml:space="preserve">pismeno odgovaranje na pitanja  </w:t>
      </w:r>
    </w:p>
    <w:p w14:paraId="613AC970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pisanje kratkog srednjeg ili dužeg teksta prema predlošku uz izmjenu elemenata </w:t>
      </w:r>
    </w:p>
    <w:p w14:paraId="274EA821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</w:pPr>
      <w:r w:rsidRPr="00DD2503">
        <w:t xml:space="preserve">pisanje kratkog srednjeg ili dužeg teksta vođenog pitanjima   </w:t>
      </w:r>
    </w:p>
    <w:p w14:paraId="0F94B6AF" w14:textId="77777777" w:rsidR="00751166" w:rsidRPr="00DD2503" w:rsidRDefault="007331A3">
      <w:pPr>
        <w:numPr>
          <w:ilvl w:val="0"/>
          <w:numId w:val="6"/>
        </w:numPr>
        <w:spacing w:after="7" w:line="250" w:lineRule="auto"/>
        <w:ind w:right="1296" w:hanging="857"/>
        <w:rPr>
          <w:lang w:val="de-DE"/>
        </w:rPr>
      </w:pPr>
      <w:r w:rsidRPr="00DD2503">
        <w:rPr>
          <w:lang w:val="de-DE"/>
        </w:rPr>
        <w:t xml:space="preserve">diktat (samo se formativno vrednuje kroz bilješke učitelja) </w:t>
      </w:r>
    </w:p>
    <w:p w14:paraId="57310FFE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lang w:val="de-DE"/>
        </w:rPr>
        <w:t xml:space="preserve"> </w:t>
      </w:r>
    </w:p>
    <w:p w14:paraId="6AA87FE9" w14:textId="77777777" w:rsidR="00DD2503" w:rsidRDefault="007331A3">
      <w:pPr>
        <w:spacing w:after="0"/>
      </w:pPr>
      <w:r w:rsidRPr="00DD2503">
        <w:rPr>
          <w:b/>
        </w:rPr>
        <w:t>8. RAZRED</w:t>
      </w:r>
      <w:r w:rsidRPr="00DD2503">
        <w:t xml:space="preserve">, </w:t>
      </w:r>
    </w:p>
    <w:p w14:paraId="103F7ADD" w14:textId="096B0B98" w:rsidR="00751166" w:rsidRPr="00DD2503" w:rsidRDefault="007331A3">
      <w:pPr>
        <w:spacing w:after="0"/>
      </w:pPr>
      <w:r w:rsidRPr="00DD2503">
        <w:t>Element ocjenjivanja</w:t>
      </w:r>
      <w:r w:rsidRPr="00DD2503">
        <w:rPr>
          <w:b/>
        </w:rPr>
        <w:t xml:space="preserve">: SLUŠANJE S RAZUMIJEVANJEM </w:t>
      </w:r>
    </w:p>
    <w:p w14:paraId="6E591FDD" w14:textId="5D40089A" w:rsidR="00751166" w:rsidRPr="00DD2503" w:rsidRDefault="007331A3">
      <w:pPr>
        <w:spacing w:after="7" w:line="250" w:lineRule="auto"/>
        <w:ind w:left="-5" w:right="1296" w:hanging="10"/>
      </w:pPr>
      <w:r w:rsidRPr="00DD2503">
        <w:t>Načini provjere</w:t>
      </w:r>
      <w:r w:rsidR="00DD2503">
        <w:t>:</w:t>
      </w:r>
      <w:r w:rsidRPr="00DD2503">
        <w:t xml:space="preserve">   </w:t>
      </w:r>
    </w:p>
    <w:p w14:paraId="6C28483C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 xml:space="preserve">učenik sluša/odsluša tekst i označava točne odgovore ili točne i netočne rečenice </w:t>
      </w:r>
    </w:p>
    <w:p w14:paraId="606815D0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 xml:space="preserve">Učenik sluša/odsluša tekst i stavlja sličice / rečenice / odlomke u ispravan poredak </w:t>
      </w:r>
    </w:p>
    <w:p w14:paraId="1419BBAF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>učeni</w:t>
      </w:r>
      <w:r w:rsidRPr="00DD2503">
        <w:t xml:space="preserve">k sluša/odsluša tekst i odgovara na pitanja o razumijevanju  </w:t>
      </w:r>
    </w:p>
    <w:p w14:paraId="3A41EA5D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 xml:space="preserve">učenik sluša i čita tekst i istovremeno označava u čitanom tekstu razlike između slušanog i čitanog teksta.  Element ocjenjivanja: </w:t>
      </w:r>
      <w:r w:rsidRPr="00DD2503">
        <w:rPr>
          <w:b/>
        </w:rPr>
        <w:t xml:space="preserve">ČITANJE S RAZUMIJEVANJEM </w:t>
      </w:r>
      <w:r w:rsidRPr="00DD2503">
        <w:t xml:space="preserve">Načini provjere: </w:t>
      </w:r>
    </w:p>
    <w:p w14:paraId="0DC8B7B2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>označavanje rečenica</w:t>
      </w:r>
      <w:r w:rsidRPr="00DD2503">
        <w:t xml:space="preserve"> točnim i netočnim nakon pročitanog teksta ili priče </w:t>
      </w:r>
    </w:p>
    <w:p w14:paraId="683BED32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 xml:space="preserve">odgovaranje na pitanja o razumijevanju nakon pročitanog teksta ili priče </w:t>
      </w:r>
    </w:p>
    <w:p w14:paraId="5E078695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 xml:space="preserve">pronalaženje riječi i rečenica u tekstu tako da odgovaraju zadanom prijevodu na hrvatskom jeziku.  Element ocjenjivanja: </w:t>
      </w:r>
      <w:r w:rsidRPr="00DD2503">
        <w:rPr>
          <w:b/>
        </w:rPr>
        <w:t>GOVOREN</w:t>
      </w:r>
      <w:r w:rsidRPr="00DD2503">
        <w:rPr>
          <w:b/>
        </w:rPr>
        <w:t xml:space="preserve">JE </w:t>
      </w:r>
      <w:r w:rsidRPr="00DD2503">
        <w:t xml:space="preserve">Načini provjere: </w:t>
      </w:r>
    </w:p>
    <w:p w14:paraId="61C2DFCA" w14:textId="77777777" w:rsidR="00751166" w:rsidRPr="00DD2503" w:rsidRDefault="007331A3">
      <w:pPr>
        <w:numPr>
          <w:ilvl w:val="0"/>
          <w:numId w:val="7"/>
        </w:numPr>
        <w:spacing w:after="8" w:line="249" w:lineRule="auto"/>
        <w:ind w:right="1296" w:hanging="857"/>
      </w:pPr>
      <w:r w:rsidRPr="00DD2503">
        <w:t xml:space="preserve">imenovanje predmeta i pojava na slikama </w:t>
      </w:r>
    </w:p>
    <w:p w14:paraId="0C10242C" w14:textId="77777777" w:rsidR="00751166" w:rsidRPr="00DD2503" w:rsidRDefault="007331A3">
      <w:pPr>
        <w:numPr>
          <w:ilvl w:val="0"/>
          <w:numId w:val="7"/>
        </w:numPr>
        <w:spacing w:after="8" w:line="249" w:lineRule="auto"/>
        <w:ind w:right="1296" w:hanging="857"/>
      </w:pPr>
      <w:r w:rsidRPr="00DD2503">
        <w:t xml:space="preserve">individualno govorenje kratkog teksta </w:t>
      </w:r>
    </w:p>
    <w:p w14:paraId="62487304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 xml:space="preserve">prepričavanje pročitanog ili odslušanog teksta </w:t>
      </w:r>
    </w:p>
    <w:p w14:paraId="107141CA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 xml:space="preserve">razgovor učenika u paru ili skupini prema uputama </w:t>
      </w:r>
    </w:p>
    <w:p w14:paraId="63F593FC" w14:textId="77777777" w:rsidR="00751166" w:rsidRPr="00DD2503" w:rsidRDefault="007331A3">
      <w:pPr>
        <w:numPr>
          <w:ilvl w:val="0"/>
          <w:numId w:val="7"/>
        </w:numPr>
        <w:spacing w:after="8" w:line="249" w:lineRule="auto"/>
        <w:ind w:right="1296" w:hanging="857"/>
      </w:pPr>
      <w:r w:rsidRPr="00DD2503">
        <w:t>formuliranje odgovora na pitanja Element ocjenjivanja</w:t>
      </w:r>
      <w:r w:rsidRPr="00DD2503">
        <w:rPr>
          <w:b/>
        </w:rPr>
        <w:t xml:space="preserve">: PISANJE </w:t>
      </w:r>
      <w:r w:rsidRPr="00DD2503">
        <w:t xml:space="preserve">Načini provjere: </w:t>
      </w:r>
    </w:p>
    <w:p w14:paraId="5F3B0DD3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 xml:space="preserve">prepisivanje riječi i rečenica i njihovo umetanje u tekst </w:t>
      </w:r>
    </w:p>
    <w:p w14:paraId="778E4B57" w14:textId="77777777" w:rsidR="00751166" w:rsidRPr="00DD2503" w:rsidRDefault="007331A3">
      <w:pPr>
        <w:numPr>
          <w:ilvl w:val="0"/>
          <w:numId w:val="7"/>
        </w:numPr>
        <w:spacing w:after="8" w:line="249" w:lineRule="auto"/>
        <w:ind w:right="1296" w:hanging="857"/>
      </w:pPr>
      <w:r w:rsidRPr="00DD2503">
        <w:t xml:space="preserve">pismeno odgovaranje na pitanja  </w:t>
      </w:r>
    </w:p>
    <w:p w14:paraId="28ED33D4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 xml:space="preserve">pisanje kratkog/srednjeg ili dužeg teksta prema predlošku uz izmjenu elemenata </w:t>
      </w:r>
    </w:p>
    <w:p w14:paraId="2EEA2329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</w:pPr>
      <w:r w:rsidRPr="00DD2503">
        <w:t>pisanje kratkog/srednjeg ili dužeg teksta vođenog pitanj</w:t>
      </w:r>
      <w:r w:rsidRPr="00DD2503">
        <w:t xml:space="preserve">ima   </w:t>
      </w:r>
    </w:p>
    <w:p w14:paraId="675398E2" w14:textId="77777777" w:rsidR="00751166" w:rsidRPr="00DD2503" w:rsidRDefault="007331A3">
      <w:pPr>
        <w:numPr>
          <w:ilvl w:val="0"/>
          <w:numId w:val="7"/>
        </w:numPr>
        <w:spacing w:after="7" w:line="250" w:lineRule="auto"/>
        <w:ind w:right="1296" w:hanging="857"/>
        <w:rPr>
          <w:lang w:val="de-DE"/>
        </w:rPr>
      </w:pPr>
      <w:r w:rsidRPr="00DD2503">
        <w:rPr>
          <w:lang w:val="de-DE"/>
        </w:rPr>
        <w:lastRenderedPageBreak/>
        <w:t xml:space="preserve">diktat (samo se formativno vrednuje kroz bilješke učitelja) </w:t>
      </w:r>
    </w:p>
    <w:p w14:paraId="0D1D10C3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lang w:val="de-DE"/>
        </w:rPr>
        <w:t xml:space="preserve"> </w:t>
      </w:r>
    </w:p>
    <w:p w14:paraId="2F18C994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lang w:val="de-DE"/>
        </w:rPr>
        <w:t xml:space="preserve"> </w:t>
      </w:r>
    </w:p>
    <w:p w14:paraId="64FA0A34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lang w:val="de-DE"/>
        </w:rPr>
        <w:t xml:space="preserve"> </w:t>
      </w:r>
    </w:p>
    <w:p w14:paraId="67666C1E" w14:textId="77777777" w:rsidR="00751166" w:rsidRPr="00DD2503" w:rsidRDefault="007331A3">
      <w:pPr>
        <w:spacing w:after="71"/>
        <w:rPr>
          <w:lang w:val="de-DE"/>
        </w:rPr>
      </w:pPr>
      <w:r w:rsidRPr="00DD2503">
        <w:rPr>
          <w:lang w:val="de-DE"/>
        </w:rPr>
        <w:t xml:space="preserve"> </w:t>
      </w:r>
    </w:p>
    <w:p w14:paraId="5F4EA512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b/>
          <w:lang w:val="de-DE"/>
        </w:rPr>
        <w:t xml:space="preserve"> </w:t>
      </w:r>
    </w:p>
    <w:tbl>
      <w:tblPr>
        <w:tblStyle w:val="TableGrid"/>
        <w:tblW w:w="10315" w:type="dxa"/>
        <w:tblInd w:w="107" w:type="dxa"/>
        <w:tblCellMar>
          <w:top w:w="11" w:type="dxa"/>
          <w:left w:w="4" w:type="dxa"/>
          <w:right w:w="53" w:type="dxa"/>
        </w:tblCellMar>
        <w:tblLook w:val="04A0" w:firstRow="1" w:lastRow="0" w:firstColumn="1" w:lastColumn="0" w:noHBand="0" w:noVBand="1"/>
      </w:tblPr>
      <w:tblGrid>
        <w:gridCol w:w="1011"/>
        <w:gridCol w:w="2331"/>
        <w:gridCol w:w="2371"/>
        <w:gridCol w:w="2299"/>
        <w:gridCol w:w="2303"/>
      </w:tblGrid>
      <w:tr w:rsidR="00751166" w:rsidRPr="00DD2503" w14:paraId="0535C061" w14:textId="77777777">
        <w:trPr>
          <w:trHeight w:val="49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1F8C23" w14:textId="77777777" w:rsidR="00751166" w:rsidRPr="00DD2503" w:rsidRDefault="007331A3">
            <w:pPr>
              <w:rPr>
                <w:lang w:val="de-DE"/>
              </w:rPr>
            </w:pPr>
            <w:r w:rsidRPr="00DD2503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500A6F" w14:textId="77777777" w:rsidR="00751166" w:rsidRPr="00DD2503" w:rsidRDefault="007331A3">
            <w:pPr>
              <w:ind w:left="91"/>
              <w:jc w:val="center"/>
            </w:pPr>
            <w:r w:rsidRPr="00DD2503">
              <w:rPr>
                <w:b/>
              </w:rPr>
              <w:t xml:space="preserve">Slušanje s razumijevanjem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9AD177E" w14:textId="77777777" w:rsidR="00751166" w:rsidRPr="00DD2503" w:rsidRDefault="007331A3">
            <w:pPr>
              <w:ind w:left="140"/>
            </w:pPr>
            <w:r w:rsidRPr="00DD2503">
              <w:rPr>
                <w:b/>
              </w:rPr>
              <w:t xml:space="preserve">Čitanje s razumijevanjem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06B2E70" w14:textId="77777777" w:rsidR="00751166" w:rsidRPr="00DD2503" w:rsidRDefault="007331A3">
            <w:pPr>
              <w:ind w:left="61"/>
              <w:jc w:val="center"/>
            </w:pPr>
            <w:r w:rsidRPr="00DD2503">
              <w:rPr>
                <w:b/>
              </w:rPr>
              <w:t xml:space="preserve">Govorenje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AE16D96" w14:textId="77777777" w:rsidR="00751166" w:rsidRPr="00DD2503" w:rsidRDefault="007331A3">
            <w:pPr>
              <w:ind w:left="55"/>
              <w:jc w:val="center"/>
            </w:pPr>
            <w:r w:rsidRPr="00DD2503">
              <w:rPr>
                <w:b/>
              </w:rPr>
              <w:t xml:space="preserve">Pisanje </w:t>
            </w:r>
          </w:p>
        </w:tc>
      </w:tr>
      <w:tr w:rsidR="00751166" w:rsidRPr="00DD2503" w14:paraId="437A1DD0" w14:textId="77777777">
        <w:trPr>
          <w:trHeight w:val="269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525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03C67738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6FD84CAC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58025E91" w14:textId="77777777" w:rsidR="00751166" w:rsidRPr="00DD2503" w:rsidRDefault="007331A3">
            <w:pPr>
              <w:spacing w:after="112"/>
            </w:pPr>
            <w:r w:rsidRPr="00DD2503">
              <w:rPr>
                <w:b/>
              </w:rPr>
              <w:t xml:space="preserve"> </w:t>
            </w:r>
          </w:p>
          <w:p w14:paraId="6DF2B2B8" w14:textId="77777777" w:rsidR="00751166" w:rsidRPr="00DD2503" w:rsidRDefault="007331A3">
            <w:pPr>
              <w:ind w:left="66"/>
              <w:jc w:val="center"/>
            </w:pPr>
            <w:r w:rsidRPr="00DD2503">
              <w:rPr>
                <w:b/>
              </w:rPr>
              <w:t xml:space="preserve">odličan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914" w14:textId="77777777" w:rsidR="00751166" w:rsidRPr="00DD2503" w:rsidRDefault="007331A3">
            <w:pPr>
              <w:ind w:left="109" w:right="16"/>
            </w:pPr>
            <w:r w:rsidRPr="00DD2503">
              <w:t xml:space="preserve">Učenik pokazuje razumijevanje glavne poruke jednostavnog teksta poznate tematike i </w:t>
            </w:r>
            <w:r w:rsidRPr="00DD2503">
              <w:t xml:space="preserve">srednje dužine. Uočava ključne i specifične informacije i povezuje ih s primjerima.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E09" w14:textId="77777777" w:rsidR="00751166" w:rsidRPr="00DD2503" w:rsidRDefault="007331A3">
            <w:pPr>
              <w:spacing w:line="239" w:lineRule="auto"/>
              <w:ind w:left="109"/>
            </w:pPr>
            <w:r w:rsidRPr="00DD2503">
              <w:t xml:space="preserve">Učenik pokazuje razumijevanje jednostavnog teksta poznate tematike i srednje dužine. </w:t>
            </w:r>
          </w:p>
          <w:p w14:paraId="31732AD5" w14:textId="77777777" w:rsidR="00751166" w:rsidRPr="00DD2503" w:rsidRDefault="007331A3">
            <w:pPr>
              <w:ind w:left="109" w:right="285"/>
              <w:jc w:val="both"/>
            </w:pPr>
            <w:r w:rsidRPr="00DD2503">
              <w:t xml:space="preserve">Samostalno dolazi do značenja novih riječi i fraza logičkim zaključivanjem.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05DF" w14:textId="77777777" w:rsidR="00751166" w:rsidRPr="00DD2503" w:rsidRDefault="007331A3">
            <w:pPr>
              <w:ind w:left="113"/>
            </w:pPr>
            <w:r w:rsidRPr="00DD2503">
              <w:t>Učenik s</w:t>
            </w:r>
            <w:r w:rsidRPr="00DD2503">
              <w:t xml:space="preserve">amostalno govori jednostavni tekst srednje dužine. Samostalno ispravlja svoj govor. U potpunosti je usvojio obrađeni vokabular i jezične strukture pa točno i samostalno sastavlja rečenice.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0358" w14:textId="77777777" w:rsidR="00751166" w:rsidRPr="00DD2503" w:rsidRDefault="007331A3">
            <w:pPr>
              <w:ind w:left="112" w:right="30"/>
            </w:pPr>
            <w:r w:rsidRPr="00DD2503">
              <w:t>Učenik samostalno piše kratak strukturirani tekst poznate tematike</w:t>
            </w:r>
            <w:r w:rsidRPr="00DD2503">
              <w:t xml:space="preserve"> na temelju predloška. Koristi širok raspon obrađenog vokabulara. Kreativno se izražava. Samostalno ispravlja svoj tekst. </w:t>
            </w:r>
          </w:p>
        </w:tc>
      </w:tr>
      <w:tr w:rsidR="00751166" w:rsidRPr="00DD2503" w14:paraId="4AC1547E" w14:textId="77777777">
        <w:trPr>
          <w:trHeight w:val="2965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7C0B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456196C6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4BE20F88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3A7AB9EF" w14:textId="77777777" w:rsidR="00751166" w:rsidRPr="00DD2503" w:rsidRDefault="007331A3">
            <w:pPr>
              <w:spacing w:after="112"/>
            </w:pPr>
            <w:r w:rsidRPr="00DD2503">
              <w:rPr>
                <w:b/>
              </w:rPr>
              <w:t xml:space="preserve"> </w:t>
            </w:r>
          </w:p>
          <w:p w14:paraId="113BE463" w14:textId="77777777" w:rsidR="00751166" w:rsidRPr="00DD2503" w:rsidRDefault="007331A3">
            <w:pPr>
              <w:ind w:left="61"/>
              <w:jc w:val="center"/>
            </w:pPr>
            <w:r w:rsidRPr="00DD2503">
              <w:rPr>
                <w:b/>
              </w:rPr>
              <w:t xml:space="preserve">vrlo dobar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6648" w14:textId="77777777" w:rsidR="00751166" w:rsidRPr="00DD2503" w:rsidRDefault="007331A3">
            <w:pPr>
              <w:ind w:left="109"/>
            </w:pPr>
            <w:r w:rsidRPr="00DD2503">
              <w:t xml:space="preserve">Učenik uz povremenu pomoć pokazuje razumijevanje teksta srednje dužine i poznate tematike. Uglavnom samostalno </w:t>
            </w:r>
            <w:r w:rsidRPr="00DD2503">
              <w:t xml:space="preserve">uz manje poteškoće odgovara na pitanja.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BA76" w14:textId="77777777" w:rsidR="00751166" w:rsidRPr="00DD2503" w:rsidRDefault="007331A3">
            <w:pPr>
              <w:ind w:left="109" w:right="19"/>
            </w:pPr>
            <w:r w:rsidRPr="00DD2503">
              <w:t xml:space="preserve">Učenik uz povremenu pomoć pokazuje razumijevanje teksta srednje dužine i poznate tematike. Razumije glavnu poruku teksta i izdvaja ključne informacije. Eventualne greške brzo ispravlja.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26B3" w14:textId="77777777" w:rsidR="00751166" w:rsidRPr="00DD2503" w:rsidRDefault="007331A3">
            <w:pPr>
              <w:ind w:left="113"/>
            </w:pPr>
            <w:r w:rsidRPr="00DD2503">
              <w:t>Učenik uz povremenu pomoć uč</w:t>
            </w:r>
            <w:r w:rsidRPr="00DD2503">
              <w:t xml:space="preserve">itelja govori tekst srednje dužine. </w:t>
            </w:r>
            <w:r w:rsidRPr="00DD2503">
              <w:rPr>
                <w:lang w:val="de-DE"/>
              </w:rPr>
              <w:t xml:space="preserve">Obrađeni vokabular i jezične strukture je uglavnom usvojio. </w:t>
            </w:r>
            <w:r w:rsidRPr="00DD2503">
              <w:t xml:space="preserve">U govorenju ponekad griješi no samostalno ispravlja svoj govor.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EBC" w14:textId="77777777" w:rsidR="00751166" w:rsidRPr="00DD2503" w:rsidRDefault="007331A3">
            <w:pPr>
              <w:ind w:left="112"/>
              <w:rPr>
                <w:lang w:val="de-DE"/>
              </w:rPr>
            </w:pPr>
            <w:r w:rsidRPr="00DD2503">
              <w:t xml:space="preserve">Učenik uz povremenu pomoć zapisuje jednostavne rečenice i sastavlja kratak strukturirani tekst </w:t>
            </w:r>
            <w:r w:rsidRPr="00DD2503">
              <w:t xml:space="preserve">poznate tematike na temelju predloška. </w:t>
            </w:r>
            <w:r w:rsidRPr="00DD2503">
              <w:rPr>
                <w:lang w:val="de-DE"/>
              </w:rPr>
              <w:t xml:space="preserve">U pisanju se koristi obrađenim jezičnim strukturama uz povremene greške. </w:t>
            </w:r>
          </w:p>
        </w:tc>
      </w:tr>
      <w:tr w:rsidR="00751166" w:rsidRPr="00DD2503" w14:paraId="087C4080" w14:textId="77777777">
        <w:trPr>
          <w:trHeight w:val="29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4993" w14:textId="77777777" w:rsidR="00751166" w:rsidRPr="00DD2503" w:rsidRDefault="007331A3">
            <w:pPr>
              <w:rPr>
                <w:lang w:val="de-DE"/>
              </w:rPr>
            </w:pPr>
            <w:r w:rsidRPr="00DD2503">
              <w:rPr>
                <w:b/>
                <w:lang w:val="de-DE"/>
              </w:rPr>
              <w:t xml:space="preserve"> </w:t>
            </w:r>
          </w:p>
          <w:p w14:paraId="45BA8A82" w14:textId="77777777" w:rsidR="00751166" w:rsidRPr="00DD2503" w:rsidRDefault="007331A3">
            <w:pPr>
              <w:rPr>
                <w:lang w:val="de-DE"/>
              </w:rPr>
            </w:pPr>
            <w:r w:rsidRPr="00DD2503">
              <w:rPr>
                <w:b/>
                <w:lang w:val="de-DE"/>
              </w:rPr>
              <w:t xml:space="preserve"> </w:t>
            </w:r>
          </w:p>
          <w:p w14:paraId="20606BAE" w14:textId="77777777" w:rsidR="00751166" w:rsidRPr="00DD2503" w:rsidRDefault="007331A3">
            <w:pPr>
              <w:rPr>
                <w:lang w:val="de-DE"/>
              </w:rPr>
            </w:pPr>
            <w:r w:rsidRPr="00DD2503">
              <w:rPr>
                <w:b/>
                <w:lang w:val="de-DE"/>
              </w:rPr>
              <w:t xml:space="preserve"> </w:t>
            </w:r>
          </w:p>
          <w:p w14:paraId="2E0FAC82" w14:textId="77777777" w:rsidR="00751166" w:rsidRPr="00DD2503" w:rsidRDefault="007331A3">
            <w:pPr>
              <w:rPr>
                <w:lang w:val="de-DE"/>
              </w:rPr>
            </w:pPr>
            <w:r w:rsidRPr="00DD2503">
              <w:rPr>
                <w:b/>
                <w:lang w:val="de-DE"/>
              </w:rPr>
              <w:t xml:space="preserve"> </w:t>
            </w:r>
          </w:p>
          <w:p w14:paraId="2A59B6D8" w14:textId="77777777" w:rsidR="00751166" w:rsidRPr="00DD2503" w:rsidRDefault="007331A3">
            <w:pPr>
              <w:rPr>
                <w:lang w:val="de-DE"/>
              </w:rPr>
            </w:pPr>
            <w:r w:rsidRPr="00DD2503">
              <w:rPr>
                <w:b/>
                <w:lang w:val="de-DE"/>
              </w:rPr>
              <w:t xml:space="preserve"> </w:t>
            </w:r>
          </w:p>
          <w:p w14:paraId="4EC8381C" w14:textId="77777777" w:rsidR="00751166" w:rsidRPr="00DD2503" w:rsidRDefault="007331A3">
            <w:pPr>
              <w:ind w:left="51"/>
              <w:jc w:val="center"/>
            </w:pPr>
            <w:r w:rsidRPr="00DD2503">
              <w:rPr>
                <w:b/>
              </w:rPr>
              <w:t xml:space="preserve">dobar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7A7D" w14:textId="77777777" w:rsidR="00751166" w:rsidRPr="00DD2503" w:rsidRDefault="007331A3">
            <w:pPr>
              <w:ind w:left="109"/>
            </w:pPr>
            <w:r w:rsidRPr="00DD2503">
              <w:t xml:space="preserve">Učenik uz čestu pomoć pokazuje razumijevanje teksta srednje dužine i poznate tematike. Prepoznaje neke ključne i specifične </w:t>
            </w:r>
            <w:r w:rsidRPr="00DD2503">
              <w:t xml:space="preserve">informacije. Glavnu poruku teksta razumije djelomično.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F1F6" w14:textId="77777777" w:rsidR="00751166" w:rsidRPr="00DD2503" w:rsidRDefault="007331A3">
            <w:pPr>
              <w:ind w:left="109"/>
            </w:pPr>
            <w:r w:rsidRPr="00DD2503">
              <w:t>Učenik uz čestu pomoć pokazuje razumijevanje teksta srednje dužine i poznate tematike. Glavnu poruku teksta razumije samo djelomično. Greške sam teško ispravlja. Izdvaja samo neke ključne informacije.</w:t>
            </w:r>
            <w:r w:rsidRPr="00DD2503"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6195" w14:textId="77777777" w:rsidR="00751166" w:rsidRPr="00DD2503" w:rsidRDefault="007331A3">
            <w:pPr>
              <w:ind w:left="113"/>
            </w:pPr>
            <w:r w:rsidRPr="00DD2503">
              <w:t xml:space="preserve">Učenik uz čestu pomoć učitelja govori tekst srednje dužine i poznate tematike. Obrađeni vokabular je uglavnom usvojio. U govorenju griješi no uz čestu pomoć ispravlja svoj govor.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44D" w14:textId="77777777" w:rsidR="00751166" w:rsidRPr="00DD2503" w:rsidRDefault="007331A3">
            <w:pPr>
              <w:ind w:left="112"/>
            </w:pPr>
            <w:r w:rsidRPr="00DD2503">
              <w:t xml:space="preserve">Učenik uz čestu pomoć zapisuje jednostavne rečenice. Uz čestu pomoć piše </w:t>
            </w:r>
            <w:r w:rsidRPr="00DD2503">
              <w:t xml:space="preserve">kratak strukturirani tekst poznate tematike na temelju predloška. U pisanju koristi više obrađenih jezičnih struktura uz česte greške. </w:t>
            </w:r>
          </w:p>
        </w:tc>
      </w:tr>
      <w:tr w:rsidR="00751166" w:rsidRPr="00DD2503" w14:paraId="33B6BBFB" w14:textId="77777777">
        <w:trPr>
          <w:trHeight w:val="323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322A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5868298E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2F0F248C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72F9E147" w14:textId="77777777" w:rsidR="00751166" w:rsidRPr="00DD2503" w:rsidRDefault="007331A3">
            <w:pPr>
              <w:spacing w:after="84"/>
            </w:pPr>
            <w:r w:rsidRPr="00DD2503">
              <w:rPr>
                <w:b/>
              </w:rPr>
              <w:t xml:space="preserve"> </w:t>
            </w:r>
          </w:p>
          <w:p w14:paraId="77445980" w14:textId="77777777" w:rsidR="00751166" w:rsidRPr="00DD2503" w:rsidRDefault="007331A3">
            <w:r w:rsidRPr="00DD2503">
              <w:rPr>
                <w:b/>
              </w:rPr>
              <w:t xml:space="preserve"> </w:t>
            </w:r>
          </w:p>
          <w:p w14:paraId="142A7552" w14:textId="77777777" w:rsidR="00751166" w:rsidRPr="00DD2503" w:rsidRDefault="007331A3">
            <w:pPr>
              <w:ind w:left="108"/>
            </w:pPr>
            <w:r w:rsidRPr="00DD2503">
              <w:rPr>
                <w:b/>
              </w:rPr>
              <w:t xml:space="preserve">dovoljan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7AF8" w14:textId="77777777" w:rsidR="00751166" w:rsidRPr="00DD2503" w:rsidRDefault="007331A3">
            <w:pPr>
              <w:ind w:left="109" w:right="36"/>
            </w:pPr>
            <w:r w:rsidRPr="00DD2503">
              <w:t>Učenik uz stalnu pomoć pokazuje razumijevanje glavne poruke jednostavnog teksta srednje dužine i po</w:t>
            </w:r>
            <w:r w:rsidRPr="00DD2503">
              <w:t xml:space="preserve">znate tematike. Uz pomoć učitelja odgovara djelomično točno na postavljena pitanja.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4E11" w14:textId="77777777" w:rsidR="00751166" w:rsidRPr="00DD2503" w:rsidRDefault="007331A3">
            <w:pPr>
              <w:ind w:left="109" w:right="19"/>
            </w:pPr>
            <w:r w:rsidRPr="00DD2503">
              <w:t xml:space="preserve">Učenik uz stalnu pomoć pokazuje razumijevanje jednostavnog teksta srednje dužine i poznate tematike. Glavnu poruku teksta razumije isključivo uz objašnjenja i </w:t>
            </w:r>
            <w:r w:rsidRPr="00DD2503">
              <w:t xml:space="preserve">pojednostavljenja. Greške ispravlja isključivo uz pomoć učitelja.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B113" w14:textId="77777777" w:rsidR="00751166" w:rsidRPr="00DD2503" w:rsidRDefault="007331A3">
            <w:pPr>
              <w:ind w:left="113"/>
            </w:pPr>
            <w:r w:rsidRPr="00DD2503">
              <w:t xml:space="preserve">Učenik uz stalnu pomoć učitelja govori tek dijelove teksta. Glavnu poruku teško prenosi. Nudi samo vrlo kratke odgovore i oslanja se na poticaj učitelja.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0A01" w14:textId="77777777" w:rsidR="00751166" w:rsidRPr="00DD2503" w:rsidRDefault="007331A3">
            <w:pPr>
              <w:ind w:left="112" w:right="7"/>
            </w:pPr>
            <w:r w:rsidRPr="00DD2503">
              <w:t>Učenik uz stalnu pomoć zapisuje je</w:t>
            </w:r>
            <w:r w:rsidRPr="00DD2503">
              <w:t xml:space="preserve">dnostavne rečenice. Koristi vrlo mali broj novih riječi i izraza te primjenjuje neka osnovna pravopisna pravila. Jezične strukture primjenjuje na osnovu predloška te često griješi. </w:t>
            </w:r>
          </w:p>
        </w:tc>
      </w:tr>
    </w:tbl>
    <w:p w14:paraId="04564A27" w14:textId="77777777" w:rsidR="00751166" w:rsidRPr="00DD2503" w:rsidRDefault="007331A3">
      <w:pPr>
        <w:spacing w:after="21"/>
      </w:pPr>
      <w:r w:rsidRPr="00DD2503">
        <w:rPr>
          <w:b/>
        </w:rPr>
        <w:t xml:space="preserve"> </w:t>
      </w:r>
    </w:p>
    <w:p w14:paraId="7D6775F5" w14:textId="77777777" w:rsidR="00751166" w:rsidRPr="00DD2503" w:rsidRDefault="007331A3">
      <w:pPr>
        <w:spacing w:after="5" w:line="250" w:lineRule="auto"/>
        <w:ind w:left="-5" w:hanging="10"/>
        <w:rPr>
          <w:lang w:val="de-DE"/>
        </w:rPr>
      </w:pPr>
      <w:r w:rsidRPr="00DD2503">
        <w:rPr>
          <w:b/>
          <w:lang w:val="de-DE"/>
        </w:rPr>
        <w:t>U nastavi engleskog jezika provode se pisane provjere. Kratke pisane pr</w:t>
      </w:r>
      <w:r w:rsidRPr="00DD2503">
        <w:rPr>
          <w:b/>
          <w:lang w:val="de-DE"/>
        </w:rPr>
        <w:t xml:space="preserve">ovjere se ne najavljuju i brojčano ne ocjenjuju. Čine dio nastavnog sata te služe kao povratna informacija učeniku i učitelju o tijeku učenja i poučavanja kako bi oni mogli znati što još treba uvježbati, koje sadržaje treba dodatno objasniti itd.  </w:t>
      </w:r>
    </w:p>
    <w:p w14:paraId="05253643" w14:textId="77777777" w:rsidR="00751166" w:rsidRPr="00DD2503" w:rsidRDefault="007331A3">
      <w:pPr>
        <w:spacing w:after="0"/>
        <w:rPr>
          <w:lang w:val="de-DE"/>
        </w:rPr>
      </w:pPr>
      <w:r w:rsidRPr="00DD2503">
        <w:rPr>
          <w:b/>
          <w:lang w:val="de-DE"/>
        </w:rPr>
        <w:t xml:space="preserve"> </w:t>
      </w:r>
    </w:p>
    <w:p w14:paraId="7F9F5E5C" w14:textId="77777777" w:rsidR="00751166" w:rsidRPr="00DD2503" w:rsidRDefault="007331A3">
      <w:pPr>
        <w:spacing w:after="5" w:line="250" w:lineRule="auto"/>
        <w:ind w:left="-5" w:hanging="10"/>
        <w:rPr>
          <w:lang w:val="de-DE"/>
        </w:rPr>
      </w:pPr>
      <w:r w:rsidRPr="00DD2503">
        <w:rPr>
          <w:b/>
          <w:lang w:val="de-DE"/>
        </w:rPr>
        <w:lastRenderedPageBreak/>
        <w:t>Pisan</w:t>
      </w:r>
      <w:r w:rsidRPr="00DD2503">
        <w:rPr>
          <w:b/>
          <w:lang w:val="de-DE"/>
        </w:rPr>
        <w:t xml:space="preserve">e provjere koje se najavljuju i evidentiraju u e-dnevniku pišu se cijeli nastavni sat i obično obuhvaćaju jednu cjelinu ili temu. Mogu se sastojati od zadataka za provjeru razumijevanja slušanja i čitanja i pisanja kratkih, srednjih ili dužih tekstova.  </w:t>
      </w:r>
    </w:p>
    <w:p w14:paraId="1FF3EE34" w14:textId="77777777" w:rsidR="00751166" w:rsidRPr="00DD2503" w:rsidRDefault="007331A3">
      <w:pPr>
        <w:spacing w:after="5" w:line="250" w:lineRule="auto"/>
        <w:ind w:left="-5" w:hanging="10"/>
        <w:rPr>
          <w:lang w:val="de-DE"/>
        </w:rPr>
      </w:pPr>
      <w:r w:rsidRPr="00DD2503">
        <w:rPr>
          <w:b/>
          <w:lang w:val="de-DE"/>
        </w:rPr>
        <w:t>P</w:t>
      </w:r>
      <w:r w:rsidRPr="00DD2503">
        <w:rPr>
          <w:b/>
          <w:lang w:val="de-DE"/>
        </w:rPr>
        <w:t xml:space="preserve">isana provjera može rezultirati </w:t>
      </w:r>
      <w:r w:rsidRPr="00DD2503">
        <w:rPr>
          <w:b/>
          <w:u w:val="single" w:color="000000"/>
          <w:lang w:val="de-DE"/>
        </w:rPr>
        <w:t>jednom ili dvije ocjene</w:t>
      </w:r>
      <w:r w:rsidRPr="00DD2503">
        <w:rPr>
          <w:b/>
          <w:lang w:val="de-DE"/>
        </w:rPr>
        <w:t xml:space="preserve"> koje mogu biti upisane pod elemente: slušanje s razumijevanjem, čitanje s razumijevanjem i pisanje, ovisno o tipu zadataka u pisanoj provjeri. </w:t>
      </w:r>
    </w:p>
    <w:p w14:paraId="74FEC812" w14:textId="77777777" w:rsidR="00DD2503" w:rsidRDefault="00DD2503">
      <w:pPr>
        <w:spacing w:after="5" w:line="250" w:lineRule="auto"/>
        <w:ind w:left="-5" w:hanging="10"/>
        <w:rPr>
          <w:b/>
        </w:rPr>
      </w:pPr>
    </w:p>
    <w:p w14:paraId="6C060140" w14:textId="6A73BBF6" w:rsidR="00751166" w:rsidRPr="00DD2503" w:rsidRDefault="007331A3">
      <w:pPr>
        <w:spacing w:after="5" w:line="250" w:lineRule="auto"/>
        <w:ind w:left="-5" w:hanging="10"/>
      </w:pPr>
      <w:r w:rsidRPr="00DD2503">
        <w:rPr>
          <w:b/>
        </w:rPr>
        <w:t xml:space="preserve">Postotak riješenosti pisane provjere i pripadajuće </w:t>
      </w:r>
      <w:r w:rsidRPr="00DD2503">
        <w:rPr>
          <w:b/>
        </w:rPr>
        <w:t xml:space="preserve">brojčane ocjene su: </w:t>
      </w:r>
    </w:p>
    <w:p w14:paraId="3D6AF594" w14:textId="77777777" w:rsidR="00751166" w:rsidRPr="00DD2503" w:rsidRDefault="007331A3">
      <w:pPr>
        <w:spacing w:after="5" w:line="250" w:lineRule="auto"/>
        <w:ind w:left="-5" w:hanging="10"/>
      </w:pPr>
      <w:r w:rsidRPr="00DD2503">
        <w:rPr>
          <w:b/>
          <w:color w:val="C00000"/>
        </w:rPr>
        <w:t xml:space="preserve">90-100 % odličan (5) </w:t>
      </w:r>
    </w:p>
    <w:p w14:paraId="4B5BF606" w14:textId="77777777" w:rsidR="00751166" w:rsidRPr="00DD2503" w:rsidRDefault="007331A3">
      <w:pPr>
        <w:spacing w:after="4" w:line="251" w:lineRule="auto"/>
        <w:ind w:left="-5" w:right="8055" w:hanging="10"/>
      </w:pPr>
      <w:r w:rsidRPr="00DD2503">
        <w:rPr>
          <w:b/>
          <w:color w:val="C00000"/>
        </w:rPr>
        <w:t xml:space="preserve">80-89% vrlo dobar (4) </w:t>
      </w:r>
    </w:p>
    <w:p w14:paraId="21FA140E" w14:textId="77777777" w:rsidR="00751166" w:rsidRPr="00DD2503" w:rsidRDefault="007331A3">
      <w:pPr>
        <w:spacing w:after="4" w:line="251" w:lineRule="auto"/>
        <w:ind w:left="-5" w:right="8055" w:hanging="10"/>
      </w:pPr>
      <w:r w:rsidRPr="00DD2503">
        <w:rPr>
          <w:b/>
          <w:color w:val="C00000"/>
        </w:rPr>
        <w:t>65-79% dobar (3) 50-64% dovoljan (2) 0-49% nedovoljan (1</w:t>
      </w:r>
      <w:r w:rsidRPr="00DD2503">
        <w:rPr>
          <w:b/>
        </w:rPr>
        <w:t xml:space="preserve">). </w:t>
      </w:r>
    </w:p>
    <w:p w14:paraId="11E028B1" w14:textId="77777777" w:rsidR="00751166" w:rsidRPr="00DD2503" w:rsidRDefault="007331A3">
      <w:pPr>
        <w:spacing w:after="0"/>
      </w:pPr>
      <w:r w:rsidRPr="00DD2503">
        <w:rPr>
          <w:b/>
        </w:rPr>
        <w:t xml:space="preserve"> </w:t>
      </w:r>
    </w:p>
    <w:p w14:paraId="5F85CC57" w14:textId="77777777" w:rsidR="00751166" w:rsidRPr="00DD2503" w:rsidRDefault="007331A3">
      <w:pPr>
        <w:spacing w:after="5" w:line="250" w:lineRule="auto"/>
        <w:ind w:left="-5" w:hanging="10"/>
      </w:pPr>
      <w:r w:rsidRPr="00DD2503">
        <w:rPr>
          <w:b/>
        </w:rPr>
        <w:t xml:space="preserve">Učenici s teškoćama u razvoju  </w:t>
      </w:r>
    </w:p>
    <w:p w14:paraId="2AFD0EBB" w14:textId="77777777" w:rsidR="00751166" w:rsidRPr="00DD2503" w:rsidRDefault="007331A3">
      <w:pPr>
        <w:spacing w:after="0"/>
      </w:pPr>
      <w:r w:rsidRPr="00DD2503">
        <w:rPr>
          <w:b/>
        </w:rPr>
        <w:t xml:space="preserve"> </w:t>
      </w:r>
    </w:p>
    <w:p w14:paraId="492AEFB4" w14:textId="77777777" w:rsidR="00751166" w:rsidRPr="00DD2503" w:rsidRDefault="007331A3">
      <w:pPr>
        <w:spacing w:after="5" w:line="249" w:lineRule="auto"/>
        <w:ind w:left="-5" w:hanging="10"/>
      </w:pPr>
      <w:r w:rsidRPr="00DD2503">
        <w:t>Sukladno Pravilniku o osnovnoškolskom odgoju i obrazovanju učenika s teškoćama u razvoju, učen</w:t>
      </w:r>
      <w:r w:rsidRPr="00DD2503">
        <w:t>ik s teškoćama svladava nastavni program prema utvrđenoj razini teškoće, odnosno prema redovitom nastavnom programu uz individualizirane postupke ili prema redovitom programu uz prilagodbu sadržaja i individualizirane postupke, prema prilagođenom programu.</w:t>
      </w:r>
      <w:r w:rsidRPr="00DD2503">
        <w:t xml:space="preserve"> Redoviti programu uz prilagodbu sadržaja i individualizirane postupke iz  članka 4. ovog Pravilnika je program primjeren osnovnim karakteristikama teškoće u djeteta, a u pravilu pretpostavlja smanjivanje intenziteta i ekstenziteta pri izboru nastavnih sad</w:t>
      </w:r>
      <w:r w:rsidRPr="00DD2503">
        <w:t>ržaja obogaćenih specifičnim  metodama, sredstvima i pomagalima.  Ispitivanje, kao i ostali postupci, ovise o učenikovim sposobnostima i mogućnostima i mogućim načinima komuniciranja i izražavanja (usmeno, pismeno, izradom nekog rada i sl.). Načini i oblic</w:t>
      </w:r>
      <w:r w:rsidRPr="00DD2503">
        <w:t xml:space="preserve">i provjeravanja bit će primjereni učeniku i njegovim specifičnostima, djelovat će afirmativno i poticajno na učenike, kako bi kvalitetno iskoristili stečene vještine i sposobnosti, i razvili nove.  </w:t>
      </w:r>
    </w:p>
    <w:p w14:paraId="0F3AA915" w14:textId="77777777" w:rsidR="00751166" w:rsidRPr="00DD2503" w:rsidRDefault="007331A3">
      <w:pPr>
        <w:spacing w:after="0"/>
      </w:pPr>
      <w:r w:rsidRPr="00DD2503">
        <w:rPr>
          <w:b/>
        </w:rPr>
        <w:t xml:space="preserve"> </w:t>
      </w:r>
    </w:p>
    <w:p w14:paraId="58753231" w14:textId="77777777" w:rsidR="00751166" w:rsidRPr="00DD2503" w:rsidRDefault="007331A3">
      <w:pPr>
        <w:spacing w:after="5" w:line="250" w:lineRule="auto"/>
        <w:ind w:left="-5" w:hanging="10"/>
      </w:pPr>
      <w:r w:rsidRPr="00DD2503">
        <w:rPr>
          <w:b/>
        </w:rPr>
        <w:t>Zaključna ocjena proizlazi iz uspjeha učenika u svim el</w:t>
      </w:r>
      <w:r w:rsidRPr="00DD2503">
        <w:rPr>
          <w:b/>
        </w:rPr>
        <w:t xml:space="preserve">ementima, kao i iz bilježaka učitelja tijekom cijele nastavne godine, </w:t>
      </w:r>
      <w:r w:rsidRPr="00DD2503">
        <w:rPr>
          <w:b/>
          <w:u w:val="single" w:color="000000"/>
        </w:rPr>
        <w:t>te nije rezultat aritmetičke sredine</w:t>
      </w:r>
      <w:r w:rsidRPr="00DD2503">
        <w:rPr>
          <w:b/>
        </w:rPr>
        <w:t xml:space="preserve">. Zaključne ocjene su: odličan (5), vrlo dobar (4), dobar (3), dovoljan (2), nedovoljan (1).  </w:t>
      </w:r>
    </w:p>
    <w:p w14:paraId="2313580C" w14:textId="77777777" w:rsidR="00751166" w:rsidRPr="00DD2503" w:rsidRDefault="007331A3">
      <w:pPr>
        <w:spacing w:after="0"/>
      </w:pPr>
      <w:r w:rsidRPr="00DD2503">
        <w:rPr>
          <w:b/>
        </w:rPr>
        <w:t xml:space="preserve">  </w:t>
      </w:r>
      <w:r w:rsidRPr="00DD2503">
        <w:rPr>
          <w:b/>
        </w:rPr>
        <w:tab/>
        <w:t xml:space="preserve"> </w:t>
      </w:r>
      <w:r w:rsidRPr="00DD2503">
        <w:rPr>
          <w:b/>
        </w:rPr>
        <w:tab/>
        <w:t xml:space="preserve"> </w:t>
      </w:r>
      <w:r w:rsidRPr="00DD2503">
        <w:rPr>
          <w:b/>
        </w:rPr>
        <w:tab/>
        <w:t xml:space="preserve"> </w:t>
      </w:r>
      <w:r w:rsidRPr="00DD2503">
        <w:rPr>
          <w:b/>
        </w:rPr>
        <w:tab/>
        <w:t xml:space="preserve"> </w:t>
      </w:r>
      <w:r w:rsidRPr="00DD2503">
        <w:rPr>
          <w:b/>
        </w:rPr>
        <w:tab/>
        <w:t xml:space="preserve"> </w:t>
      </w:r>
      <w:r w:rsidRPr="00DD2503">
        <w:rPr>
          <w:b/>
        </w:rPr>
        <w:tab/>
        <w:t xml:space="preserve"> </w:t>
      </w:r>
      <w:r w:rsidRPr="00DD2503">
        <w:rPr>
          <w:b/>
        </w:rPr>
        <w:tab/>
        <w:t xml:space="preserve"> </w:t>
      </w:r>
      <w:r w:rsidRPr="00DD2503">
        <w:rPr>
          <w:b/>
        </w:rPr>
        <w:tab/>
        <w:t xml:space="preserve"> </w:t>
      </w:r>
      <w:r w:rsidRPr="00DD2503">
        <w:rPr>
          <w:b/>
        </w:rPr>
        <w:tab/>
        <w:t xml:space="preserve">  </w:t>
      </w:r>
    </w:p>
    <w:p w14:paraId="38257A75" w14:textId="77777777" w:rsidR="00751166" w:rsidRPr="00DD2503" w:rsidRDefault="007331A3">
      <w:pPr>
        <w:spacing w:after="3" w:line="252" w:lineRule="auto"/>
        <w:ind w:left="-5" w:right="495" w:hanging="10"/>
      </w:pPr>
      <w:r w:rsidRPr="00DD2503">
        <w:rPr>
          <w:b/>
        </w:rPr>
        <w:t xml:space="preserve">Reference:  </w:t>
      </w:r>
    </w:p>
    <w:p w14:paraId="10D7B9E4" w14:textId="77777777" w:rsidR="00751166" w:rsidRPr="00DD2503" w:rsidRDefault="007331A3">
      <w:pPr>
        <w:spacing w:after="5" w:line="250" w:lineRule="auto"/>
        <w:ind w:left="-5" w:hanging="10"/>
      </w:pPr>
      <w:r w:rsidRPr="00DD2503">
        <w:rPr>
          <w:b/>
        </w:rPr>
        <w:t xml:space="preserve">Odluka o donošenju </w:t>
      </w:r>
      <w:r w:rsidRPr="00DD2503">
        <w:rPr>
          <w:b/>
        </w:rPr>
        <w:t xml:space="preserve">kurikuluma za nastavni predmet Engleski jezik za osnovne škole i gimnazije u Republici Hrvatskoj (NN 7/2019),  </w:t>
      </w:r>
    </w:p>
    <w:p w14:paraId="3F031C12" w14:textId="77777777" w:rsidR="00751166" w:rsidRPr="00DD2503" w:rsidRDefault="007331A3">
      <w:pPr>
        <w:spacing w:after="5" w:line="250" w:lineRule="auto"/>
        <w:ind w:left="-5" w:hanging="10"/>
      </w:pPr>
      <w:r w:rsidRPr="00DD2503">
        <w:rPr>
          <w:b/>
        </w:rPr>
        <w:t xml:space="preserve">Pravilnik o načinima, postupcima i elementima vrednovanja učenika u osnovnoj i srednjoj školi (NN 112/2010, NN 82/2019) </w:t>
      </w:r>
    </w:p>
    <w:p w14:paraId="7558B9E0" w14:textId="77777777" w:rsidR="00751166" w:rsidRPr="00DD2503" w:rsidRDefault="007331A3">
      <w:pPr>
        <w:spacing w:after="5" w:line="250" w:lineRule="auto"/>
        <w:ind w:left="-5" w:hanging="10"/>
      </w:pPr>
      <w:r w:rsidRPr="00DD2503">
        <w:rPr>
          <w:b/>
        </w:rPr>
        <w:t>Pravilnik o osnovnoškol</w:t>
      </w:r>
      <w:r w:rsidRPr="00DD2503">
        <w:rPr>
          <w:b/>
        </w:rPr>
        <w:t xml:space="preserve">skom i srednjoškolskom odgoju i obrazovanju učenika s teškoćama u razvoju (NN 24/2015), </w:t>
      </w:r>
    </w:p>
    <w:p w14:paraId="67DFB052" w14:textId="77777777" w:rsidR="00751166" w:rsidRPr="00DD2503" w:rsidRDefault="007331A3">
      <w:pPr>
        <w:spacing w:after="5" w:line="250" w:lineRule="auto"/>
        <w:ind w:left="-5" w:hanging="10"/>
      </w:pPr>
      <w:r w:rsidRPr="00DD2503">
        <w:rPr>
          <w:b/>
        </w:rPr>
        <w:t xml:space="preserve">Smjernice za rad s učenicima s teškoćama (2021.) </w:t>
      </w:r>
    </w:p>
    <w:p w14:paraId="02A344A4" w14:textId="27D3265E" w:rsidR="00751166" w:rsidRPr="00DD2503" w:rsidRDefault="007331A3" w:rsidP="00DD2503">
      <w:pPr>
        <w:spacing w:after="29"/>
      </w:pPr>
      <w:r w:rsidRPr="00DD2503">
        <w:rPr>
          <w:b/>
        </w:rPr>
        <w:t xml:space="preserve"> </w:t>
      </w:r>
    </w:p>
    <w:sectPr w:rsidR="00751166" w:rsidRPr="00DD2503">
      <w:pgSz w:w="11911" w:h="16841"/>
      <w:pgMar w:top="665" w:right="440" w:bottom="39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557C"/>
    <w:multiLevelType w:val="hybridMultilevel"/>
    <w:tmpl w:val="8A7AF12C"/>
    <w:lvl w:ilvl="0" w:tplc="C18E1AD0">
      <w:start w:val="1"/>
      <w:numFmt w:val="bullet"/>
      <w:lvlText w:val="•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2EC0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A0D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E096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84E76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4040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82772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052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AAF6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0547BE"/>
    <w:multiLevelType w:val="hybridMultilevel"/>
    <w:tmpl w:val="56740BF8"/>
    <w:lvl w:ilvl="0" w:tplc="54662D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C7282"/>
    <w:multiLevelType w:val="hybridMultilevel"/>
    <w:tmpl w:val="7442AC7A"/>
    <w:lvl w:ilvl="0" w:tplc="6E8C4A4E">
      <w:start w:val="1"/>
      <w:numFmt w:val="bullet"/>
      <w:lvlText w:val="•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A4B3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C1C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AF1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82E4C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A0A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60C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0E8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CE60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8A3A22"/>
    <w:multiLevelType w:val="hybridMultilevel"/>
    <w:tmpl w:val="C13490DC"/>
    <w:lvl w:ilvl="0" w:tplc="E1A06522">
      <w:start w:val="1"/>
      <w:numFmt w:val="bullet"/>
      <w:lvlText w:val="•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0652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C4CC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1A632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E0A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6FB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62C2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5446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7A5D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4F6FB5"/>
    <w:multiLevelType w:val="hybridMultilevel"/>
    <w:tmpl w:val="6C7664EE"/>
    <w:lvl w:ilvl="0" w:tplc="8B84B48E">
      <w:start w:val="1"/>
      <w:numFmt w:val="bullet"/>
      <w:lvlText w:val="•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AAB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C8B3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322F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87A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855A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2FA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617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28E7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021955"/>
    <w:multiLevelType w:val="hybridMultilevel"/>
    <w:tmpl w:val="F6107B10"/>
    <w:lvl w:ilvl="0" w:tplc="B39600E0">
      <w:start w:val="1"/>
      <w:numFmt w:val="bullet"/>
      <w:lvlText w:val="•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8ABE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5466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2243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AC4A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729E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322E5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646E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E2B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0761EE"/>
    <w:multiLevelType w:val="hybridMultilevel"/>
    <w:tmpl w:val="59F8F7E8"/>
    <w:lvl w:ilvl="0" w:tplc="1E1A3032">
      <w:start w:val="1"/>
      <w:numFmt w:val="bullet"/>
      <w:lvlText w:val="•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8A162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687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160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4E7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487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CF4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84F3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581E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1F042E"/>
    <w:multiLevelType w:val="hybridMultilevel"/>
    <w:tmpl w:val="9670AA72"/>
    <w:lvl w:ilvl="0" w:tplc="E9C493EE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7E747CE8"/>
    <w:multiLevelType w:val="hybridMultilevel"/>
    <w:tmpl w:val="2BB29E1C"/>
    <w:lvl w:ilvl="0" w:tplc="1A6A9CF0">
      <w:start w:val="1"/>
      <w:numFmt w:val="bullet"/>
      <w:lvlText w:val="•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AE0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3C54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AFB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E3F8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4C6F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1E1D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22CFE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A6E6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6"/>
    <w:rsid w:val="007331A3"/>
    <w:rsid w:val="00751166"/>
    <w:rsid w:val="009E7409"/>
    <w:rsid w:val="00DD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A820"/>
  <w15:docId w15:val="{778240B3-BEA3-4A05-A822-0C763142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right="473" w:hanging="10"/>
      <w:jc w:val="center"/>
      <w:outlineLvl w:val="0"/>
    </w:pPr>
    <w:rPr>
      <w:rFonts w:ascii="Calibri" w:eastAsia="Calibri" w:hAnsi="Calibri" w:cs="Calibri"/>
      <w:b/>
      <w:color w:val="C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DD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Babić</dc:creator>
  <cp:keywords/>
  <cp:lastModifiedBy>Pedagog</cp:lastModifiedBy>
  <cp:revision>3</cp:revision>
  <dcterms:created xsi:type="dcterms:W3CDTF">2025-09-05T09:03:00Z</dcterms:created>
  <dcterms:modified xsi:type="dcterms:W3CDTF">2025-09-05T09:03:00Z</dcterms:modified>
</cp:coreProperties>
</file>